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9CCB8" w14:textId="0647617D" w:rsidR="00B97A2F" w:rsidRDefault="00B97A2F" w:rsidP="00B97A2F">
      <w:pPr>
        <w:jc w:val="left"/>
        <w:rPr>
          <w:rFonts w:cs="Segoe UI"/>
          <w:color w:val="333333"/>
          <w:szCs w:val="22"/>
        </w:rPr>
      </w:pPr>
      <w:bookmarkStart w:id="0" w:name="_GoBack"/>
      <w:bookmarkEnd w:id="0"/>
      <w:r>
        <w:rPr>
          <w:rFonts w:cs="Segoe UI"/>
          <w:color w:val="333333"/>
          <w:szCs w:val="22"/>
        </w:rPr>
        <w:t>1</w:t>
      </w:r>
      <w:r w:rsidR="000E7458">
        <w:rPr>
          <w:rFonts w:cs="Segoe UI"/>
          <w:color w:val="333333"/>
          <w:szCs w:val="22"/>
        </w:rPr>
        <w:t>7</w:t>
      </w:r>
      <w:r>
        <w:rPr>
          <w:rFonts w:cs="Segoe UI"/>
          <w:color w:val="333333"/>
          <w:szCs w:val="22"/>
        </w:rPr>
        <w:t>.8.2022</w:t>
      </w:r>
    </w:p>
    <w:p w14:paraId="312D93C2" w14:textId="77777777" w:rsidR="00B97A2F" w:rsidRPr="00B97A2F" w:rsidRDefault="00B97A2F" w:rsidP="00B97A2F">
      <w:pPr>
        <w:jc w:val="left"/>
        <w:rPr>
          <w:rFonts w:cs="Segoe UI"/>
          <w:color w:val="333333"/>
          <w:szCs w:val="22"/>
        </w:rPr>
      </w:pPr>
    </w:p>
    <w:p w14:paraId="70FC6C00" w14:textId="280A4964" w:rsidR="00B97A2F" w:rsidRPr="00B97A2F" w:rsidRDefault="00B97A2F" w:rsidP="00B97A2F">
      <w:pPr>
        <w:jc w:val="left"/>
        <w:rPr>
          <w:rFonts w:cs="Segoe UI"/>
          <w:b/>
          <w:bCs/>
          <w:color w:val="333333"/>
          <w:szCs w:val="22"/>
        </w:rPr>
      </w:pPr>
      <w:r w:rsidRPr="00B97A2F">
        <w:rPr>
          <w:rFonts w:cs="Segoe UI"/>
          <w:b/>
          <w:bCs/>
          <w:color w:val="333333"/>
          <w:szCs w:val="22"/>
        </w:rPr>
        <w:t>VPRAŠANJE 1</w:t>
      </w:r>
    </w:p>
    <w:p w14:paraId="200D2EB9" w14:textId="77777777" w:rsidR="00B97A2F" w:rsidRDefault="00B97A2F" w:rsidP="00B97A2F">
      <w:pPr>
        <w:jc w:val="left"/>
        <w:rPr>
          <w:rFonts w:cs="Segoe UI"/>
          <w:color w:val="333333"/>
          <w:szCs w:val="22"/>
        </w:rPr>
      </w:pPr>
      <w:r w:rsidRPr="00B97A2F">
        <w:rPr>
          <w:rFonts w:cs="Segoe UI"/>
          <w:color w:val="333333"/>
          <w:szCs w:val="22"/>
        </w:rPr>
        <w:t xml:space="preserve">Za pripravo ponudbe za Zavarovanje oseb, premoženja in premoženjskih interesov Pošte Slovenije d. o. o. vas prosimo za dodatna pojasnila: </w:t>
      </w:r>
      <w:r w:rsidRPr="00B97A2F">
        <w:rPr>
          <w:rFonts w:cs="Segoe UI"/>
          <w:color w:val="333333"/>
          <w:szCs w:val="22"/>
        </w:rPr>
        <w:br/>
        <w:t xml:space="preserve">1) V razpisni dokumentaciji na str. 8/30 točka 1.13 navajate, da ponudnik izpolni vzorec okvirnega sporazuma, ga podpiše, žigosa in odloži na mesto za oddajo. Vzorca okvirnega sporazuma med razpisno dokumentacijo ne najdemo? Ali nam lahko sporočite, kje se nahaja le-ta? </w:t>
      </w:r>
    </w:p>
    <w:p w14:paraId="3812141F" w14:textId="77777777" w:rsidR="00B97A2F" w:rsidRDefault="00B97A2F" w:rsidP="00B97A2F">
      <w:pPr>
        <w:jc w:val="left"/>
        <w:rPr>
          <w:rFonts w:cs="Segoe UI"/>
          <w:color w:val="333333"/>
          <w:szCs w:val="22"/>
        </w:rPr>
      </w:pPr>
      <w:r w:rsidRPr="00B97A2F">
        <w:rPr>
          <w:rFonts w:cs="Segoe UI"/>
          <w:b/>
          <w:bCs/>
          <w:color w:val="333333"/>
          <w:szCs w:val="22"/>
        </w:rPr>
        <w:t>ODGOVOR 1</w:t>
      </w:r>
    </w:p>
    <w:p w14:paraId="530ADBD3" w14:textId="3745AC18" w:rsidR="00B97A2F" w:rsidRDefault="003A7C8B" w:rsidP="00B97A2F">
      <w:pPr>
        <w:jc w:val="left"/>
        <w:rPr>
          <w:rFonts w:cs="Segoe UI"/>
          <w:color w:val="333333"/>
          <w:szCs w:val="22"/>
        </w:rPr>
      </w:pPr>
      <w:r>
        <w:rPr>
          <w:rFonts w:cs="Segoe UI"/>
          <w:color w:val="333333"/>
          <w:szCs w:val="22"/>
        </w:rPr>
        <w:t>Naročnik bo vzorec okvirnega sporazuma objav</w:t>
      </w:r>
      <w:r w:rsidR="00645C47">
        <w:rPr>
          <w:rFonts w:cs="Segoe UI"/>
          <w:color w:val="333333"/>
          <w:szCs w:val="22"/>
        </w:rPr>
        <w:t xml:space="preserve">il preko portala javnih naročil in na svoji spletni strani </w:t>
      </w:r>
      <w:hyperlink r:id="rId7" w:history="1">
        <w:r w:rsidR="00645C47" w:rsidRPr="000932DB">
          <w:rPr>
            <w:rStyle w:val="Hiperpovezava"/>
            <w:rFonts w:cs="Segoe UI"/>
            <w:szCs w:val="22"/>
          </w:rPr>
          <w:t>http://pregled.posta.si/o-posti-site/Lists/Javna%20Narocila/AllItems.aspx</w:t>
        </w:r>
      </w:hyperlink>
    </w:p>
    <w:p w14:paraId="6247A177" w14:textId="77777777" w:rsidR="00645C47" w:rsidRDefault="00645C47" w:rsidP="00B97A2F">
      <w:pPr>
        <w:jc w:val="left"/>
        <w:rPr>
          <w:rFonts w:cs="Segoe UI"/>
          <w:color w:val="333333"/>
          <w:szCs w:val="22"/>
        </w:rPr>
      </w:pPr>
    </w:p>
    <w:p w14:paraId="3274259E" w14:textId="77777777" w:rsidR="00B97A2F" w:rsidRDefault="00B97A2F" w:rsidP="00B97A2F">
      <w:pPr>
        <w:jc w:val="left"/>
        <w:rPr>
          <w:rFonts w:cs="Segoe UI"/>
          <w:color w:val="333333"/>
          <w:szCs w:val="22"/>
        </w:rPr>
      </w:pPr>
    </w:p>
    <w:p w14:paraId="7F505BF8" w14:textId="79C2E965" w:rsidR="009D1D9D" w:rsidRPr="00B97A2F" w:rsidRDefault="00B97A2F" w:rsidP="00B97A2F">
      <w:pPr>
        <w:jc w:val="left"/>
        <w:rPr>
          <w:rFonts w:cs="Segoe UI"/>
          <w:szCs w:val="22"/>
        </w:rPr>
      </w:pPr>
      <w:r w:rsidRPr="00B97A2F">
        <w:rPr>
          <w:rFonts w:cs="Segoe UI"/>
          <w:b/>
          <w:bCs/>
          <w:color w:val="333333"/>
          <w:szCs w:val="22"/>
        </w:rPr>
        <w:t>VPRAŠANJE 2</w:t>
      </w:r>
      <w:r w:rsidRPr="00B97A2F">
        <w:rPr>
          <w:rFonts w:cs="Segoe UI"/>
          <w:color w:val="333333"/>
          <w:szCs w:val="22"/>
        </w:rPr>
        <w:br/>
        <w:t xml:space="preserve">2) Glede na obsežnost celotne razpisne dokumentacije in obseg rizika ter tudi časovno obdobje razpisa (dopustniško obdobje) vas prosimo za podaljšanje rokov navedenih v razpisni dokumentaciji in sicer: </w:t>
      </w:r>
      <w:r w:rsidRPr="00B97A2F">
        <w:rPr>
          <w:rFonts w:cs="Segoe UI"/>
          <w:color w:val="333333"/>
          <w:szCs w:val="22"/>
        </w:rPr>
        <w:br/>
        <w:t xml:space="preserve">rok za vprašanja: 5. 9. 2022 do 9:00 ure ter </w:t>
      </w:r>
      <w:r w:rsidRPr="00B97A2F">
        <w:rPr>
          <w:rFonts w:cs="Segoe UI"/>
          <w:color w:val="333333"/>
          <w:szCs w:val="22"/>
        </w:rPr>
        <w:br/>
        <w:t>rok za oddajo ponudbe: 20. 9. 2022 do 12:00 ure.</w:t>
      </w:r>
    </w:p>
    <w:p w14:paraId="48E53447" w14:textId="0940F3C7" w:rsidR="005A5D63" w:rsidRPr="00B97A2F" w:rsidRDefault="00B97A2F" w:rsidP="00B97A2F">
      <w:pPr>
        <w:jc w:val="left"/>
        <w:rPr>
          <w:rFonts w:cs="Segoe UI"/>
          <w:b/>
          <w:bCs/>
          <w:szCs w:val="22"/>
        </w:rPr>
      </w:pPr>
      <w:r w:rsidRPr="00B97A2F">
        <w:rPr>
          <w:rFonts w:cs="Segoe UI"/>
          <w:b/>
          <w:bCs/>
          <w:szCs w:val="22"/>
        </w:rPr>
        <w:t>ODGOVOR 2</w:t>
      </w:r>
    </w:p>
    <w:p w14:paraId="1C1352F3" w14:textId="7B8E8043" w:rsidR="009342FB" w:rsidRDefault="00D51EA0" w:rsidP="00B97A2F">
      <w:pPr>
        <w:jc w:val="left"/>
        <w:rPr>
          <w:rFonts w:cs="Segoe UI"/>
          <w:szCs w:val="22"/>
        </w:rPr>
      </w:pPr>
      <w:r>
        <w:rPr>
          <w:rFonts w:cs="Segoe UI"/>
          <w:szCs w:val="22"/>
        </w:rPr>
        <w:t>Naročnik podaljšuje rok za oddajo ponudb, in sicer:</w:t>
      </w:r>
    </w:p>
    <w:p w14:paraId="24DB74D1" w14:textId="28191344" w:rsidR="00D51EA0" w:rsidRDefault="008202BF" w:rsidP="00B97A2F">
      <w:pPr>
        <w:jc w:val="left"/>
        <w:rPr>
          <w:rFonts w:cs="Segoe UI"/>
          <w:szCs w:val="22"/>
        </w:rPr>
      </w:pPr>
      <w:r>
        <w:rPr>
          <w:rFonts w:cs="Segoe UI"/>
          <w:szCs w:val="22"/>
        </w:rPr>
        <w:t>Rok za prejem ponudb: 19.9.2022 do 12:00 ure</w:t>
      </w:r>
    </w:p>
    <w:p w14:paraId="6504F07E" w14:textId="13C7B9ED" w:rsidR="008202BF" w:rsidRDefault="008202BF" w:rsidP="00B97A2F">
      <w:pPr>
        <w:jc w:val="left"/>
        <w:rPr>
          <w:rFonts w:cs="Segoe UI"/>
          <w:szCs w:val="22"/>
        </w:rPr>
      </w:pPr>
      <w:r>
        <w:rPr>
          <w:rFonts w:cs="Segoe UI"/>
          <w:szCs w:val="22"/>
        </w:rPr>
        <w:t>Odpiranje ponudb: 20.9.2022 ob 12:00 uri</w:t>
      </w:r>
    </w:p>
    <w:p w14:paraId="70346288" w14:textId="2F84E4F7" w:rsidR="008202BF" w:rsidRPr="00B97A2F" w:rsidRDefault="008202BF" w:rsidP="00B97A2F">
      <w:pPr>
        <w:jc w:val="left"/>
        <w:rPr>
          <w:rFonts w:cs="Segoe UI"/>
          <w:szCs w:val="22"/>
        </w:rPr>
      </w:pPr>
      <w:r>
        <w:rPr>
          <w:rFonts w:cs="Segoe UI"/>
          <w:szCs w:val="22"/>
        </w:rPr>
        <w:t xml:space="preserve">Rok za postavljanje vprašanj: </w:t>
      </w:r>
      <w:r w:rsidR="00EF1D90">
        <w:rPr>
          <w:rFonts w:cs="Segoe UI"/>
          <w:szCs w:val="22"/>
        </w:rPr>
        <w:t>6.9.2022 do 9:00 ure.</w:t>
      </w:r>
    </w:p>
    <w:p w14:paraId="699AB714" w14:textId="77777777" w:rsidR="00C35F7B" w:rsidRDefault="00C35F7B" w:rsidP="005A5D63">
      <w:pPr>
        <w:tabs>
          <w:tab w:val="left" w:pos="8160"/>
        </w:tabs>
        <w:rPr>
          <w:rFonts w:cs="Segoe UI"/>
          <w:szCs w:val="22"/>
        </w:rPr>
      </w:pPr>
    </w:p>
    <w:p w14:paraId="67C3AA03" w14:textId="77777777" w:rsidR="00B51B51" w:rsidRPr="00C35F7B" w:rsidRDefault="00B51B51" w:rsidP="005A5D63">
      <w:pPr>
        <w:tabs>
          <w:tab w:val="left" w:pos="8160"/>
        </w:tabs>
        <w:rPr>
          <w:rFonts w:cs="Segoe UI"/>
          <w:szCs w:val="22"/>
        </w:rPr>
      </w:pPr>
    </w:p>
    <w:p w14:paraId="2D15A8F4" w14:textId="2EB3604F" w:rsidR="00C35F7B" w:rsidRDefault="00C35F7B" w:rsidP="00C35F7B">
      <w:pPr>
        <w:tabs>
          <w:tab w:val="left" w:pos="8160"/>
        </w:tabs>
        <w:jc w:val="left"/>
        <w:rPr>
          <w:rFonts w:cs="Segoe UI"/>
          <w:color w:val="333333"/>
          <w:szCs w:val="22"/>
        </w:rPr>
      </w:pPr>
      <w:r w:rsidRPr="00C35F7B">
        <w:rPr>
          <w:rFonts w:cs="Segoe UI"/>
          <w:b/>
          <w:bCs/>
          <w:color w:val="333333"/>
          <w:szCs w:val="22"/>
        </w:rPr>
        <w:t>VPRAŠANJE 3</w:t>
      </w:r>
      <w:r w:rsidRPr="00C35F7B">
        <w:rPr>
          <w:rFonts w:cs="Segoe UI"/>
          <w:b/>
          <w:bCs/>
          <w:color w:val="333333"/>
          <w:szCs w:val="22"/>
        </w:rPr>
        <w:br/>
      </w:r>
      <w:r w:rsidRPr="00C35F7B">
        <w:rPr>
          <w:rFonts w:cs="Segoe UI"/>
          <w:color w:val="333333"/>
          <w:szCs w:val="22"/>
        </w:rPr>
        <w:t xml:space="preserve">Za pripravo ponudbe za Zavarovanje oseb, premoženja in premoženjskih interesov Pošte Slovenije d. o. o. vas prosimo za dodatna pojasnila: </w:t>
      </w:r>
      <w:r w:rsidRPr="00C35F7B">
        <w:rPr>
          <w:rFonts w:cs="Segoe UI"/>
          <w:color w:val="333333"/>
          <w:szCs w:val="22"/>
        </w:rPr>
        <w:br/>
        <w:t xml:space="preserve">V točki 1.18.1 Bančna garancija za resnost ponudbe navajate, da lahko potencialni ponudnik oziroma gospodarski subjekt na ovojnico prilepi obrazec »OZNAČBA OVOJNICE ZAVAROVANJA ZA RESNOST PONUDBE« - ta obrazec ni priložen razpisni dokumentaciji? Prosimo za posredovanje obrazca. </w:t>
      </w:r>
    </w:p>
    <w:p w14:paraId="0C5DA4DA" w14:textId="77777777" w:rsidR="00C35F7B" w:rsidRDefault="00C35F7B" w:rsidP="00C35F7B">
      <w:pPr>
        <w:tabs>
          <w:tab w:val="left" w:pos="8160"/>
        </w:tabs>
        <w:jc w:val="left"/>
        <w:rPr>
          <w:rFonts w:cs="Segoe UI"/>
          <w:color w:val="333333"/>
          <w:szCs w:val="22"/>
        </w:rPr>
      </w:pPr>
      <w:r w:rsidRPr="00C35F7B">
        <w:rPr>
          <w:rFonts w:cs="Segoe UI"/>
          <w:b/>
          <w:bCs/>
          <w:color w:val="333333"/>
          <w:szCs w:val="22"/>
        </w:rPr>
        <w:t>ODGOVOR 3</w:t>
      </w:r>
    </w:p>
    <w:p w14:paraId="6BBF102D" w14:textId="2F2ADB0E" w:rsidR="00C35F7B" w:rsidRDefault="000E7458" w:rsidP="00C35F7B">
      <w:pPr>
        <w:tabs>
          <w:tab w:val="left" w:pos="8160"/>
        </w:tabs>
        <w:jc w:val="left"/>
        <w:rPr>
          <w:rFonts w:cs="Segoe UI"/>
          <w:color w:val="333333"/>
          <w:szCs w:val="22"/>
        </w:rPr>
      </w:pPr>
      <w:r>
        <w:rPr>
          <w:rFonts w:cs="Segoe UI"/>
          <w:color w:val="333333"/>
          <w:szCs w:val="22"/>
        </w:rPr>
        <w:t>Naročnik objavlja obrazec, ki bo viden na portalu javnih naročil in na naročnikovi spletni strani:</w:t>
      </w:r>
    </w:p>
    <w:p w14:paraId="2F34C165" w14:textId="77777777" w:rsidR="000E7458" w:rsidRDefault="00706466" w:rsidP="000E7458">
      <w:pPr>
        <w:jc w:val="left"/>
        <w:rPr>
          <w:rFonts w:cs="Segoe UI"/>
          <w:color w:val="333333"/>
          <w:szCs w:val="22"/>
        </w:rPr>
      </w:pPr>
      <w:hyperlink r:id="rId8" w:history="1">
        <w:r w:rsidR="000E7458" w:rsidRPr="000932DB">
          <w:rPr>
            <w:rStyle w:val="Hiperpovezava"/>
            <w:rFonts w:cs="Segoe UI"/>
            <w:szCs w:val="22"/>
          </w:rPr>
          <w:t>http://pregled.posta.si/o-posti-site/Lists/Javna%20Narocila/AllItems.aspx</w:t>
        </w:r>
      </w:hyperlink>
    </w:p>
    <w:p w14:paraId="15EC182F" w14:textId="77777777" w:rsidR="000E7458" w:rsidRDefault="000E7458" w:rsidP="000E7458">
      <w:pPr>
        <w:jc w:val="left"/>
        <w:rPr>
          <w:rFonts w:cs="Segoe UI"/>
          <w:color w:val="333333"/>
          <w:szCs w:val="22"/>
        </w:rPr>
      </w:pPr>
    </w:p>
    <w:p w14:paraId="27B03D42" w14:textId="77777777" w:rsidR="000E7458" w:rsidRDefault="000E7458" w:rsidP="00C35F7B">
      <w:pPr>
        <w:tabs>
          <w:tab w:val="left" w:pos="8160"/>
        </w:tabs>
        <w:jc w:val="left"/>
        <w:rPr>
          <w:rFonts w:cs="Segoe UI"/>
          <w:color w:val="333333"/>
          <w:szCs w:val="22"/>
        </w:rPr>
      </w:pPr>
    </w:p>
    <w:p w14:paraId="51D81B8D" w14:textId="6C805FA7" w:rsidR="00C35F7B" w:rsidRPr="005A39BC" w:rsidRDefault="00C35F7B" w:rsidP="00C35F7B">
      <w:pPr>
        <w:tabs>
          <w:tab w:val="left" w:pos="8160"/>
        </w:tabs>
        <w:jc w:val="left"/>
        <w:rPr>
          <w:rFonts w:cs="Segoe UI"/>
          <w:color w:val="000000" w:themeColor="text1"/>
          <w:szCs w:val="22"/>
        </w:rPr>
      </w:pPr>
      <w:r w:rsidRPr="005A39BC">
        <w:rPr>
          <w:rFonts w:cs="Segoe UI"/>
          <w:b/>
          <w:bCs/>
          <w:color w:val="000000" w:themeColor="text1"/>
          <w:szCs w:val="22"/>
        </w:rPr>
        <w:t>VPRAŠANJE 4</w:t>
      </w:r>
      <w:r w:rsidRPr="005A39BC">
        <w:rPr>
          <w:rFonts w:cs="Segoe UI"/>
          <w:b/>
          <w:bCs/>
          <w:color w:val="000000" w:themeColor="text1"/>
          <w:szCs w:val="22"/>
        </w:rPr>
        <w:br/>
      </w:r>
      <w:r w:rsidRPr="005A39BC">
        <w:rPr>
          <w:rFonts w:cs="Segoe UI"/>
          <w:color w:val="000000" w:themeColor="text1"/>
          <w:szCs w:val="22"/>
        </w:rPr>
        <w:t xml:space="preserve">Prosimo za pojasnilo pri izpolnjevanju pogoja P 12 - navesti je potrebno najmanj tri osebe, ki imajo vsaj triletne izkušnje na področju obravnave zavarovalnih zahtevkov. Če si pravilno in »plastično« predstavljamo zapis potem to pomeni, da če navedemo tri osebe, ki pokrivajo vse zavarovalne vrste posameznega sklopa je pogoj izpolnjen? </w:t>
      </w:r>
    </w:p>
    <w:p w14:paraId="6AC4C535" w14:textId="77777777" w:rsidR="00C35F7B" w:rsidRPr="005A39BC" w:rsidRDefault="00C35F7B" w:rsidP="00C35F7B">
      <w:pPr>
        <w:tabs>
          <w:tab w:val="left" w:pos="8160"/>
        </w:tabs>
        <w:jc w:val="left"/>
        <w:rPr>
          <w:rFonts w:cs="Segoe UI"/>
          <w:color w:val="000000" w:themeColor="text1"/>
          <w:szCs w:val="22"/>
        </w:rPr>
      </w:pPr>
      <w:r w:rsidRPr="005A39BC">
        <w:rPr>
          <w:rFonts w:cs="Segoe UI"/>
          <w:b/>
          <w:bCs/>
          <w:color w:val="000000" w:themeColor="text1"/>
          <w:szCs w:val="22"/>
        </w:rPr>
        <w:t>ODGOVOR 4</w:t>
      </w:r>
    </w:p>
    <w:p w14:paraId="1DBB2A5E" w14:textId="21781D63" w:rsidR="00C35F7B" w:rsidRPr="005A39BC" w:rsidRDefault="00B51B51" w:rsidP="00C35F7B">
      <w:pPr>
        <w:tabs>
          <w:tab w:val="left" w:pos="8160"/>
        </w:tabs>
        <w:jc w:val="left"/>
        <w:rPr>
          <w:rFonts w:cs="Segoe UI"/>
          <w:color w:val="000000" w:themeColor="text1"/>
          <w:szCs w:val="22"/>
        </w:rPr>
      </w:pPr>
      <w:r w:rsidRPr="00B51B51">
        <w:rPr>
          <w:rFonts w:cs="Segoe UI"/>
          <w:color w:val="000000" w:themeColor="text1"/>
          <w:szCs w:val="22"/>
        </w:rPr>
        <w:t xml:space="preserve">Naročnik potrjuje </w:t>
      </w:r>
      <w:r w:rsidR="00797E02" w:rsidRPr="00B51B51">
        <w:rPr>
          <w:rFonts w:cs="Segoe UI"/>
          <w:color w:val="000000" w:themeColor="text1"/>
          <w:szCs w:val="22"/>
        </w:rPr>
        <w:t xml:space="preserve"> vaše razumevanje.</w:t>
      </w:r>
    </w:p>
    <w:p w14:paraId="49A8EAED" w14:textId="77777777" w:rsidR="00C35F7B" w:rsidRPr="005A39BC" w:rsidRDefault="00C35F7B" w:rsidP="00C35F7B">
      <w:pPr>
        <w:tabs>
          <w:tab w:val="left" w:pos="8160"/>
        </w:tabs>
        <w:jc w:val="left"/>
        <w:rPr>
          <w:rFonts w:cs="Segoe UI"/>
          <w:color w:val="000000" w:themeColor="text1"/>
          <w:szCs w:val="22"/>
        </w:rPr>
      </w:pPr>
    </w:p>
    <w:p w14:paraId="4A7F2586" w14:textId="77777777" w:rsidR="00C35F7B" w:rsidRDefault="00C35F7B" w:rsidP="00C35F7B">
      <w:pPr>
        <w:tabs>
          <w:tab w:val="left" w:pos="8160"/>
        </w:tabs>
        <w:jc w:val="left"/>
        <w:rPr>
          <w:rFonts w:cs="Segoe UI"/>
          <w:color w:val="000000" w:themeColor="text1"/>
          <w:szCs w:val="22"/>
        </w:rPr>
      </w:pPr>
    </w:p>
    <w:p w14:paraId="585E2675" w14:textId="77777777" w:rsidR="00B51B51" w:rsidRDefault="00B51B51" w:rsidP="00C35F7B">
      <w:pPr>
        <w:tabs>
          <w:tab w:val="left" w:pos="8160"/>
        </w:tabs>
        <w:jc w:val="left"/>
        <w:rPr>
          <w:rFonts w:cs="Segoe UI"/>
          <w:color w:val="000000" w:themeColor="text1"/>
          <w:szCs w:val="22"/>
        </w:rPr>
      </w:pPr>
    </w:p>
    <w:p w14:paraId="2EF62987" w14:textId="77777777" w:rsidR="00B51B51" w:rsidRDefault="00B51B51" w:rsidP="00C35F7B">
      <w:pPr>
        <w:tabs>
          <w:tab w:val="left" w:pos="8160"/>
        </w:tabs>
        <w:jc w:val="left"/>
        <w:rPr>
          <w:rFonts w:cs="Segoe UI"/>
          <w:color w:val="000000" w:themeColor="text1"/>
          <w:szCs w:val="22"/>
        </w:rPr>
      </w:pPr>
    </w:p>
    <w:p w14:paraId="34A3DD69" w14:textId="77777777" w:rsidR="00B51B51" w:rsidRDefault="00B51B51" w:rsidP="00C35F7B">
      <w:pPr>
        <w:tabs>
          <w:tab w:val="left" w:pos="8160"/>
        </w:tabs>
        <w:jc w:val="left"/>
        <w:rPr>
          <w:rFonts w:cs="Segoe UI"/>
          <w:color w:val="000000" w:themeColor="text1"/>
          <w:szCs w:val="22"/>
        </w:rPr>
      </w:pPr>
    </w:p>
    <w:p w14:paraId="6C5ABE75" w14:textId="77777777" w:rsidR="00C35F7B" w:rsidRPr="005A39BC" w:rsidRDefault="00C35F7B" w:rsidP="00C35F7B">
      <w:pPr>
        <w:tabs>
          <w:tab w:val="left" w:pos="8160"/>
        </w:tabs>
        <w:jc w:val="left"/>
        <w:rPr>
          <w:rFonts w:cs="Segoe UI"/>
          <w:color w:val="000000" w:themeColor="text1"/>
          <w:szCs w:val="22"/>
        </w:rPr>
      </w:pPr>
      <w:r w:rsidRPr="005A39BC">
        <w:rPr>
          <w:rFonts w:cs="Segoe UI"/>
          <w:b/>
          <w:bCs/>
          <w:color w:val="000000" w:themeColor="text1"/>
          <w:szCs w:val="22"/>
        </w:rPr>
        <w:t>VPRAŠANJE 5</w:t>
      </w:r>
      <w:r w:rsidRPr="005A39BC">
        <w:rPr>
          <w:rFonts w:cs="Segoe UI"/>
          <w:b/>
          <w:bCs/>
          <w:color w:val="000000" w:themeColor="text1"/>
          <w:szCs w:val="22"/>
        </w:rPr>
        <w:br/>
      </w:r>
      <w:r w:rsidRPr="005A39BC">
        <w:rPr>
          <w:rFonts w:cs="Segoe UI"/>
          <w:color w:val="000000" w:themeColor="text1"/>
          <w:szCs w:val="22"/>
        </w:rPr>
        <w:t xml:space="preserve">Ali je ponudbenemu predračunu nujno potrebno priložiti tudi vzorce zavarovalnih polic? Kot potencialni ponudnik menimo, da to v fazi ponudbe ni potrebe, ker so zavarovalne police »rezultat« končne odločitve naročnika zavarovanja. Osnutki polic morajo v vsakem primeru slediti razpisni in zavarovalno tehnični dokumentaciji. </w:t>
      </w:r>
    </w:p>
    <w:p w14:paraId="788D5D37" w14:textId="77777777" w:rsidR="00C35F7B" w:rsidRPr="005A39BC" w:rsidRDefault="00C35F7B" w:rsidP="00C35F7B">
      <w:pPr>
        <w:tabs>
          <w:tab w:val="left" w:pos="8160"/>
        </w:tabs>
        <w:jc w:val="left"/>
        <w:rPr>
          <w:rFonts w:cs="Segoe UI"/>
          <w:color w:val="000000" w:themeColor="text1"/>
          <w:szCs w:val="22"/>
        </w:rPr>
      </w:pPr>
      <w:r w:rsidRPr="005A39BC">
        <w:rPr>
          <w:rFonts w:cs="Segoe UI"/>
          <w:b/>
          <w:bCs/>
          <w:color w:val="000000" w:themeColor="text1"/>
          <w:szCs w:val="22"/>
        </w:rPr>
        <w:t>ODGOVOR 5</w:t>
      </w:r>
    </w:p>
    <w:p w14:paraId="000E0EC1" w14:textId="0BC3A383" w:rsidR="00C35F7B" w:rsidRPr="005A39BC" w:rsidRDefault="00797E02" w:rsidP="00C35F7B">
      <w:pPr>
        <w:tabs>
          <w:tab w:val="left" w:pos="8160"/>
        </w:tabs>
        <w:jc w:val="left"/>
        <w:rPr>
          <w:rFonts w:cs="Segoe UI"/>
          <w:color w:val="000000" w:themeColor="text1"/>
          <w:szCs w:val="22"/>
        </w:rPr>
      </w:pPr>
      <w:r w:rsidRPr="00B51B51">
        <w:rPr>
          <w:rFonts w:cs="Segoe UI"/>
          <w:color w:val="000000" w:themeColor="text1"/>
          <w:szCs w:val="22"/>
        </w:rPr>
        <w:t>Vzorci polic bodo izdani po izbiri najugodnejšega ponudnika.</w:t>
      </w:r>
    </w:p>
    <w:p w14:paraId="7E3297CB" w14:textId="75F637F6" w:rsidR="00690CFC" w:rsidRPr="005A39BC" w:rsidRDefault="00690CFC" w:rsidP="00C35F7B">
      <w:pPr>
        <w:tabs>
          <w:tab w:val="left" w:pos="8160"/>
        </w:tabs>
        <w:jc w:val="left"/>
        <w:rPr>
          <w:rFonts w:cs="Segoe UI"/>
          <w:color w:val="000000" w:themeColor="text1"/>
          <w:szCs w:val="22"/>
        </w:rPr>
      </w:pPr>
    </w:p>
    <w:p w14:paraId="01CDC3E5" w14:textId="4DE0CE7B" w:rsidR="00690CFC" w:rsidRPr="005A39BC" w:rsidRDefault="00690CFC" w:rsidP="00C35F7B">
      <w:pPr>
        <w:tabs>
          <w:tab w:val="left" w:pos="8160"/>
        </w:tabs>
        <w:jc w:val="left"/>
        <w:rPr>
          <w:rFonts w:cs="Segoe UI"/>
          <w:color w:val="000000" w:themeColor="text1"/>
          <w:szCs w:val="22"/>
        </w:rPr>
      </w:pPr>
    </w:p>
    <w:p w14:paraId="445E178F" w14:textId="77777777" w:rsidR="00690CFC" w:rsidRPr="005A39BC" w:rsidRDefault="00690CFC" w:rsidP="00C35F7B">
      <w:pPr>
        <w:tabs>
          <w:tab w:val="left" w:pos="8160"/>
        </w:tabs>
        <w:jc w:val="left"/>
        <w:rPr>
          <w:rFonts w:cs="Segoe UI"/>
          <w:color w:val="000000" w:themeColor="text1"/>
          <w:szCs w:val="22"/>
        </w:rPr>
      </w:pPr>
    </w:p>
    <w:p w14:paraId="45FEC311" w14:textId="77777777" w:rsidR="00C35F7B" w:rsidRPr="005A39BC" w:rsidRDefault="00C35F7B" w:rsidP="00C35F7B">
      <w:pPr>
        <w:tabs>
          <w:tab w:val="left" w:pos="8160"/>
        </w:tabs>
        <w:jc w:val="left"/>
        <w:rPr>
          <w:rFonts w:cs="Segoe UI"/>
          <w:color w:val="000000" w:themeColor="text1"/>
          <w:szCs w:val="22"/>
        </w:rPr>
      </w:pPr>
      <w:r w:rsidRPr="005A39BC">
        <w:rPr>
          <w:rFonts w:cs="Segoe UI"/>
          <w:b/>
          <w:bCs/>
          <w:color w:val="000000" w:themeColor="text1"/>
          <w:szCs w:val="22"/>
        </w:rPr>
        <w:t>VPRAŠANJE 6</w:t>
      </w:r>
      <w:r w:rsidRPr="005A39BC">
        <w:rPr>
          <w:rFonts w:cs="Segoe UI"/>
          <w:b/>
          <w:bCs/>
          <w:color w:val="000000" w:themeColor="text1"/>
          <w:szCs w:val="22"/>
        </w:rPr>
        <w:br/>
      </w:r>
      <w:r w:rsidRPr="005A39BC">
        <w:rPr>
          <w:rFonts w:cs="Segoe UI"/>
          <w:color w:val="000000" w:themeColor="text1"/>
          <w:szCs w:val="22"/>
        </w:rPr>
        <w:t>Prosimo za pojasnilo: V točki 1.11 navajate, da mora biti cena fiksna. V točki 1.13 pa navajate, da se okvirni sporazum lahko spremeni v primeru (npr. indeks rasti cen). Iz navedenega si potencialni ponudnik razlaga, da je cena fiksna za prvo leto trajanja zavarovanja skladno s predloženo ponudbo - prosimo za potrditev oziroma pojasnilo?</w:t>
      </w:r>
    </w:p>
    <w:p w14:paraId="37CD00D7" w14:textId="77777777" w:rsidR="00885A91" w:rsidRPr="005A39BC" w:rsidRDefault="00C35F7B" w:rsidP="00C35F7B">
      <w:pPr>
        <w:tabs>
          <w:tab w:val="left" w:pos="8160"/>
        </w:tabs>
        <w:jc w:val="left"/>
        <w:rPr>
          <w:rFonts w:cs="Segoe UI"/>
          <w:b/>
          <w:bCs/>
          <w:color w:val="000000" w:themeColor="text1"/>
          <w:szCs w:val="22"/>
        </w:rPr>
      </w:pPr>
      <w:r w:rsidRPr="005A39BC">
        <w:rPr>
          <w:rFonts w:cs="Segoe UI"/>
          <w:b/>
          <w:bCs/>
          <w:color w:val="000000" w:themeColor="text1"/>
          <w:szCs w:val="22"/>
        </w:rPr>
        <w:t>ODGOVOR 6</w:t>
      </w:r>
    </w:p>
    <w:p w14:paraId="2C61EEDF" w14:textId="7479FCD5" w:rsidR="00406110" w:rsidRPr="005A39BC" w:rsidRDefault="00885A91" w:rsidP="00C35F7B">
      <w:pPr>
        <w:tabs>
          <w:tab w:val="left" w:pos="8160"/>
        </w:tabs>
        <w:jc w:val="left"/>
        <w:rPr>
          <w:rFonts w:cs="Segoe UI"/>
          <w:color w:val="000000" w:themeColor="text1"/>
          <w:szCs w:val="22"/>
        </w:rPr>
      </w:pPr>
      <w:r w:rsidRPr="00B51B51">
        <w:rPr>
          <w:rFonts w:cs="Segoe UI"/>
          <w:color w:val="000000" w:themeColor="text1"/>
          <w:szCs w:val="22"/>
        </w:rPr>
        <w:t xml:space="preserve">Naročnik potrjuje ponudnikovo ugotovitev, da so cene fiksne za obdobje </w:t>
      </w:r>
      <w:r w:rsidR="00797E02" w:rsidRPr="00B51B51">
        <w:rPr>
          <w:rFonts w:cs="Segoe UI"/>
          <w:color w:val="000000" w:themeColor="text1"/>
          <w:szCs w:val="22"/>
        </w:rPr>
        <w:t xml:space="preserve">prvega zavarovalnega leta. Vsi odmiki v naslednjem obdobju, so lahko le na podlagi </w:t>
      </w:r>
      <w:r w:rsidR="00601612" w:rsidRPr="00B51B51">
        <w:rPr>
          <w:rFonts w:cs="Segoe UI"/>
          <w:color w:val="000000" w:themeColor="text1"/>
          <w:szCs w:val="22"/>
        </w:rPr>
        <w:t>določil iz javnega naročila.</w:t>
      </w:r>
      <w:r w:rsidR="005A5D63" w:rsidRPr="005A39BC">
        <w:rPr>
          <w:rFonts w:cs="Segoe UI"/>
          <w:color w:val="000000" w:themeColor="text1"/>
          <w:szCs w:val="22"/>
        </w:rPr>
        <w:tab/>
      </w:r>
    </w:p>
    <w:p w14:paraId="2E1D6337" w14:textId="38740408" w:rsidR="00EB00AC" w:rsidRPr="005A39BC" w:rsidRDefault="00EB00AC" w:rsidP="00C35F7B">
      <w:pPr>
        <w:tabs>
          <w:tab w:val="left" w:pos="8160"/>
        </w:tabs>
        <w:jc w:val="left"/>
        <w:rPr>
          <w:rFonts w:cs="Segoe UI"/>
          <w:color w:val="000000" w:themeColor="text1"/>
          <w:szCs w:val="22"/>
        </w:rPr>
      </w:pPr>
    </w:p>
    <w:p w14:paraId="55CB7295" w14:textId="78F7A97F" w:rsidR="00EB00AC" w:rsidRPr="005A39BC" w:rsidRDefault="00EB00AC" w:rsidP="00C35F7B">
      <w:pPr>
        <w:tabs>
          <w:tab w:val="left" w:pos="8160"/>
        </w:tabs>
        <w:jc w:val="left"/>
        <w:rPr>
          <w:rFonts w:cs="Segoe UI"/>
          <w:color w:val="000000" w:themeColor="text1"/>
          <w:szCs w:val="22"/>
        </w:rPr>
      </w:pPr>
    </w:p>
    <w:p w14:paraId="502E7881" w14:textId="21D1C103" w:rsidR="00EB00AC" w:rsidRPr="005A39BC" w:rsidRDefault="00EB00AC" w:rsidP="00C35F7B">
      <w:pPr>
        <w:tabs>
          <w:tab w:val="left" w:pos="8160"/>
        </w:tabs>
        <w:jc w:val="left"/>
        <w:rPr>
          <w:rFonts w:cs="Segoe UI"/>
          <w:color w:val="000000" w:themeColor="text1"/>
          <w:szCs w:val="22"/>
        </w:rPr>
      </w:pPr>
    </w:p>
    <w:p w14:paraId="06E642E5" w14:textId="4AA10483" w:rsidR="00EB00AC" w:rsidRPr="005A39BC" w:rsidRDefault="00EB00AC" w:rsidP="00C35F7B">
      <w:pPr>
        <w:tabs>
          <w:tab w:val="left" w:pos="8160"/>
        </w:tabs>
        <w:jc w:val="left"/>
        <w:rPr>
          <w:rFonts w:cs="Segoe UI"/>
          <w:color w:val="000000" w:themeColor="text1"/>
          <w:szCs w:val="22"/>
        </w:rPr>
      </w:pPr>
    </w:p>
    <w:p w14:paraId="1E36EDB5" w14:textId="3C4A039C" w:rsidR="00EB00AC" w:rsidRPr="005A39BC" w:rsidRDefault="00EB00AC" w:rsidP="00C35F7B">
      <w:pPr>
        <w:tabs>
          <w:tab w:val="left" w:pos="8160"/>
        </w:tabs>
        <w:jc w:val="left"/>
        <w:rPr>
          <w:rFonts w:cs="Segoe UI"/>
          <w:color w:val="000000" w:themeColor="text1"/>
          <w:szCs w:val="22"/>
        </w:rPr>
      </w:pPr>
    </w:p>
    <w:p w14:paraId="7E793CC1" w14:textId="0C1CA417" w:rsidR="00EB00AC" w:rsidRPr="005A39BC" w:rsidRDefault="00EB00AC" w:rsidP="00C35F7B">
      <w:pPr>
        <w:tabs>
          <w:tab w:val="left" w:pos="8160"/>
        </w:tabs>
        <w:jc w:val="left"/>
        <w:rPr>
          <w:rFonts w:cs="Segoe UI"/>
          <w:color w:val="000000" w:themeColor="text1"/>
          <w:szCs w:val="22"/>
        </w:rPr>
      </w:pPr>
    </w:p>
    <w:p w14:paraId="41CFB017" w14:textId="57A342DD" w:rsidR="00EB00AC" w:rsidRPr="005A39BC" w:rsidRDefault="00EB00AC" w:rsidP="00C35F7B">
      <w:pPr>
        <w:tabs>
          <w:tab w:val="left" w:pos="8160"/>
        </w:tabs>
        <w:jc w:val="left"/>
        <w:rPr>
          <w:rFonts w:cs="Segoe UI"/>
          <w:color w:val="000000" w:themeColor="text1"/>
          <w:szCs w:val="22"/>
        </w:rPr>
      </w:pPr>
    </w:p>
    <w:p w14:paraId="2D48F054" w14:textId="62388A66" w:rsidR="00EB00AC" w:rsidRPr="005A39BC" w:rsidRDefault="00EB00AC" w:rsidP="00C35F7B">
      <w:pPr>
        <w:tabs>
          <w:tab w:val="left" w:pos="8160"/>
        </w:tabs>
        <w:jc w:val="left"/>
        <w:rPr>
          <w:rFonts w:cs="Segoe UI"/>
          <w:color w:val="000000" w:themeColor="text1"/>
          <w:szCs w:val="22"/>
        </w:rPr>
      </w:pPr>
    </w:p>
    <w:p w14:paraId="2E225AA0" w14:textId="76FB715B" w:rsidR="00EB00AC" w:rsidRPr="005A39BC" w:rsidRDefault="00EB00AC" w:rsidP="00C35F7B">
      <w:pPr>
        <w:tabs>
          <w:tab w:val="left" w:pos="8160"/>
        </w:tabs>
        <w:jc w:val="left"/>
        <w:rPr>
          <w:rFonts w:cs="Segoe UI"/>
          <w:color w:val="000000" w:themeColor="text1"/>
          <w:szCs w:val="22"/>
        </w:rPr>
      </w:pPr>
    </w:p>
    <w:p w14:paraId="2738A9F8" w14:textId="43DD56F3" w:rsidR="00EB00AC" w:rsidRPr="005A39BC" w:rsidRDefault="00EB00AC" w:rsidP="00C35F7B">
      <w:pPr>
        <w:tabs>
          <w:tab w:val="left" w:pos="8160"/>
        </w:tabs>
        <w:jc w:val="left"/>
        <w:rPr>
          <w:rFonts w:cs="Segoe UI"/>
          <w:color w:val="000000" w:themeColor="text1"/>
          <w:szCs w:val="22"/>
        </w:rPr>
      </w:pPr>
    </w:p>
    <w:p w14:paraId="1D5D8989" w14:textId="28721DC5" w:rsidR="00EB00AC" w:rsidRPr="005A39BC" w:rsidRDefault="00EB00AC" w:rsidP="00C35F7B">
      <w:pPr>
        <w:tabs>
          <w:tab w:val="left" w:pos="8160"/>
        </w:tabs>
        <w:jc w:val="left"/>
        <w:rPr>
          <w:rFonts w:cs="Segoe UI"/>
          <w:color w:val="000000" w:themeColor="text1"/>
          <w:szCs w:val="22"/>
        </w:rPr>
      </w:pPr>
    </w:p>
    <w:p w14:paraId="3CECCF9B" w14:textId="63E53A42" w:rsidR="00EB00AC" w:rsidRPr="005A39BC" w:rsidRDefault="00EB00AC" w:rsidP="00C35F7B">
      <w:pPr>
        <w:tabs>
          <w:tab w:val="left" w:pos="8160"/>
        </w:tabs>
        <w:jc w:val="left"/>
        <w:rPr>
          <w:rFonts w:cs="Segoe UI"/>
          <w:color w:val="000000" w:themeColor="text1"/>
          <w:szCs w:val="22"/>
        </w:rPr>
      </w:pPr>
    </w:p>
    <w:p w14:paraId="6BF8E4B8" w14:textId="466B5284" w:rsidR="00EB00AC" w:rsidRPr="005A39BC" w:rsidRDefault="00EB00AC" w:rsidP="00C35F7B">
      <w:pPr>
        <w:tabs>
          <w:tab w:val="left" w:pos="8160"/>
        </w:tabs>
        <w:jc w:val="left"/>
        <w:rPr>
          <w:rFonts w:cs="Segoe UI"/>
          <w:color w:val="000000" w:themeColor="text1"/>
          <w:szCs w:val="22"/>
        </w:rPr>
      </w:pPr>
    </w:p>
    <w:p w14:paraId="1E496C8B" w14:textId="01D5DB21" w:rsidR="00EB00AC" w:rsidRPr="005A39BC" w:rsidRDefault="00EB00AC" w:rsidP="00C35F7B">
      <w:pPr>
        <w:tabs>
          <w:tab w:val="left" w:pos="8160"/>
        </w:tabs>
        <w:jc w:val="left"/>
        <w:rPr>
          <w:rFonts w:cs="Segoe UI"/>
          <w:color w:val="000000" w:themeColor="text1"/>
          <w:szCs w:val="22"/>
        </w:rPr>
      </w:pPr>
    </w:p>
    <w:p w14:paraId="0444312C" w14:textId="471F1098" w:rsidR="00EB00AC" w:rsidRPr="005A39BC" w:rsidRDefault="00EB00AC" w:rsidP="00C35F7B">
      <w:pPr>
        <w:tabs>
          <w:tab w:val="left" w:pos="8160"/>
        </w:tabs>
        <w:jc w:val="left"/>
        <w:rPr>
          <w:rFonts w:cs="Segoe UI"/>
          <w:color w:val="000000" w:themeColor="text1"/>
          <w:szCs w:val="22"/>
        </w:rPr>
      </w:pPr>
    </w:p>
    <w:p w14:paraId="0DCC7D1E" w14:textId="78E88D49" w:rsidR="00EB00AC" w:rsidRPr="005A39BC" w:rsidRDefault="00EB00AC" w:rsidP="00C35F7B">
      <w:pPr>
        <w:tabs>
          <w:tab w:val="left" w:pos="8160"/>
        </w:tabs>
        <w:jc w:val="left"/>
        <w:rPr>
          <w:rFonts w:cs="Segoe UI"/>
          <w:color w:val="000000" w:themeColor="text1"/>
          <w:szCs w:val="22"/>
        </w:rPr>
      </w:pPr>
    </w:p>
    <w:p w14:paraId="0C811BDD" w14:textId="5016A7F4" w:rsidR="00EB00AC" w:rsidRPr="005A39BC" w:rsidRDefault="00EB00AC" w:rsidP="00C35F7B">
      <w:pPr>
        <w:tabs>
          <w:tab w:val="left" w:pos="8160"/>
        </w:tabs>
        <w:jc w:val="left"/>
        <w:rPr>
          <w:rFonts w:cs="Segoe UI"/>
          <w:color w:val="000000" w:themeColor="text1"/>
          <w:szCs w:val="22"/>
        </w:rPr>
      </w:pPr>
    </w:p>
    <w:p w14:paraId="10361E1A" w14:textId="072D727D" w:rsidR="00EB00AC" w:rsidRPr="005A39BC" w:rsidRDefault="00EB00AC" w:rsidP="00C35F7B">
      <w:pPr>
        <w:tabs>
          <w:tab w:val="left" w:pos="8160"/>
        </w:tabs>
        <w:jc w:val="left"/>
        <w:rPr>
          <w:rFonts w:cs="Segoe UI"/>
          <w:color w:val="000000" w:themeColor="text1"/>
          <w:szCs w:val="22"/>
        </w:rPr>
      </w:pPr>
    </w:p>
    <w:p w14:paraId="758DCADF" w14:textId="5BACC652" w:rsidR="00EB00AC" w:rsidRPr="005A39BC" w:rsidRDefault="00EB00AC" w:rsidP="00C35F7B">
      <w:pPr>
        <w:tabs>
          <w:tab w:val="left" w:pos="8160"/>
        </w:tabs>
        <w:jc w:val="left"/>
        <w:rPr>
          <w:rFonts w:cs="Segoe UI"/>
          <w:color w:val="000000" w:themeColor="text1"/>
          <w:szCs w:val="22"/>
        </w:rPr>
      </w:pPr>
    </w:p>
    <w:p w14:paraId="0E4114A1" w14:textId="71C119FC" w:rsidR="00EB00AC" w:rsidRPr="005A39BC" w:rsidRDefault="00EB00AC" w:rsidP="00C35F7B">
      <w:pPr>
        <w:tabs>
          <w:tab w:val="left" w:pos="8160"/>
        </w:tabs>
        <w:jc w:val="left"/>
        <w:rPr>
          <w:rFonts w:cs="Segoe UI"/>
          <w:color w:val="000000" w:themeColor="text1"/>
          <w:szCs w:val="22"/>
        </w:rPr>
      </w:pPr>
    </w:p>
    <w:p w14:paraId="180ECCEA" w14:textId="0AD7E3EF" w:rsidR="00EB00AC" w:rsidRPr="005A39BC" w:rsidRDefault="00EB00AC" w:rsidP="00C35F7B">
      <w:pPr>
        <w:tabs>
          <w:tab w:val="left" w:pos="8160"/>
        </w:tabs>
        <w:jc w:val="left"/>
        <w:rPr>
          <w:rFonts w:cs="Segoe UI"/>
          <w:color w:val="000000" w:themeColor="text1"/>
          <w:szCs w:val="22"/>
        </w:rPr>
      </w:pPr>
    </w:p>
    <w:p w14:paraId="175000C6" w14:textId="733A6133" w:rsidR="00EB00AC" w:rsidRPr="005A39BC" w:rsidRDefault="00EB00AC" w:rsidP="00C35F7B">
      <w:pPr>
        <w:tabs>
          <w:tab w:val="left" w:pos="8160"/>
        </w:tabs>
        <w:jc w:val="left"/>
        <w:rPr>
          <w:rFonts w:cs="Segoe UI"/>
          <w:color w:val="000000" w:themeColor="text1"/>
          <w:szCs w:val="22"/>
        </w:rPr>
      </w:pPr>
    </w:p>
    <w:p w14:paraId="21AFE75A" w14:textId="744B2B0E" w:rsidR="00EB00AC" w:rsidRPr="005A39BC" w:rsidRDefault="00EB00AC" w:rsidP="00C35F7B">
      <w:pPr>
        <w:tabs>
          <w:tab w:val="left" w:pos="8160"/>
        </w:tabs>
        <w:jc w:val="left"/>
        <w:rPr>
          <w:rFonts w:cs="Segoe UI"/>
          <w:color w:val="000000" w:themeColor="text1"/>
          <w:szCs w:val="22"/>
        </w:rPr>
      </w:pPr>
    </w:p>
    <w:p w14:paraId="02BF9D3E" w14:textId="0C000F65" w:rsidR="00EB00AC" w:rsidRPr="005A39BC" w:rsidRDefault="00EB00AC" w:rsidP="00C35F7B">
      <w:pPr>
        <w:tabs>
          <w:tab w:val="left" w:pos="8160"/>
        </w:tabs>
        <w:jc w:val="left"/>
        <w:rPr>
          <w:rFonts w:cs="Segoe UI"/>
          <w:color w:val="000000" w:themeColor="text1"/>
          <w:szCs w:val="22"/>
        </w:rPr>
      </w:pPr>
    </w:p>
    <w:p w14:paraId="795B4E30" w14:textId="3ED3769F" w:rsidR="00EB00AC" w:rsidRPr="005A39BC" w:rsidRDefault="00EB00AC" w:rsidP="00C35F7B">
      <w:pPr>
        <w:tabs>
          <w:tab w:val="left" w:pos="8160"/>
        </w:tabs>
        <w:jc w:val="left"/>
        <w:rPr>
          <w:rFonts w:cs="Segoe UI"/>
          <w:color w:val="000000" w:themeColor="text1"/>
          <w:szCs w:val="22"/>
        </w:rPr>
      </w:pPr>
    </w:p>
    <w:p w14:paraId="517A91BE" w14:textId="66361A03" w:rsidR="00EB00AC" w:rsidRPr="005A39BC" w:rsidRDefault="00EB00AC" w:rsidP="00C35F7B">
      <w:pPr>
        <w:tabs>
          <w:tab w:val="left" w:pos="8160"/>
        </w:tabs>
        <w:jc w:val="left"/>
        <w:rPr>
          <w:rFonts w:cs="Segoe UI"/>
          <w:color w:val="000000" w:themeColor="text1"/>
          <w:szCs w:val="22"/>
        </w:rPr>
      </w:pPr>
    </w:p>
    <w:p w14:paraId="4490C5D3" w14:textId="0101F63D" w:rsidR="00EB00AC" w:rsidRPr="005A39BC" w:rsidRDefault="00EB00AC" w:rsidP="00C35F7B">
      <w:pPr>
        <w:tabs>
          <w:tab w:val="left" w:pos="8160"/>
        </w:tabs>
        <w:jc w:val="left"/>
        <w:rPr>
          <w:rFonts w:cs="Segoe UI"/>
          <w:color w:val="000000" w:themeColor="text1"/>
          <w:szCs w:val="22"/>
        </w:rPr>
      </w:pPr>
    </w:p>
    <w:p w14:paraId="435039AF" w14:textId="77C1B8E7" w:rsidR="00EB00AC" w:rsidRPr="005A39BC" w:rsidRDefault="00EB00AC" w:rsidP="00C35F7B">
      <w:pPr>
        <w:tabs>
          <w:tab w:val="left" w:pos="8160"/>
        </w:tabs>
        <w:jc w:val="left"/>
        <w:rPr>
          <w:rFonts w:cs="Segoe UI"/>
          <w:color w:val="000000" w:themeColor="text1"/>
          <w:szCs w:val="22"/>
        </w:rPr>
      </w:pPr>
    </w:p>
    <w:p w14:paraId="0C2EC87F" w14:textId="79CE54ED" w:rsidR="00EB00AC" w:rsidRPr="005A39BC" w:rsidRDefault="00EB00AC" w:rsidP="00C35F7B">
      <w:pPr>
        <w:tabs>
          <w:tab w:val="left" w:pos="8160"/>
        </w:tabs>
        <w:jc w:val="left"/>
        <w:rPr>
          <w:rFonts w:cs="Segoe UI"/>
          <w:color w:val="000000" w:themeColor="text1"/>
          <w:szCs w:val="22"/>
        </w:rPr>
      </w:pPr>
    </w:p>
    <w:p w14:paraId="7B9D000C" w14:textId="5117B5EF" w:rsidR="00EB00AC" w:rsidRPr="005A39BC" w:rsidRDefault="00EB00AC" w:rsidP="00C35F7B">
      <w:pPr>
        <w:tabs>
          <w:tab w:val="left" w:pos="8160"/>
        </w:tabs>
        <w:jc w:val="left"/>
        <w:rPr>
          <w:rFonts w:cs="Segoe UI"/>
          <w:color w:val="000000" w:themeColor="text1"/>
          <w:szCs w:val="22"/>
        </w:rPr>
      </w:pPr>
    </w:p>
    <w:p w14:paraId="15AB691E" w14:textId="6BEC6ED3" w:rsidR="00EB00AC" w:rsidRDefault="00EB00AC" w:rsidP="00C35F7B">
      <w:pPr>
        <w:tabs>
          <w:tab w:val="left" w:pos="8160"/>
        </w:tabs>
        <w:jc w:val="left"/>
        <w:rPr>
          <w:rFonts w:cs="Segoe UI"/>
          <w:szCs w:val="22"/>
        </w:rPr>
      </w:pPr>
    </w:p>
    <w:p w14:paraId="68648711" w14:textId="739E7F19" w:rsidR="00EB00AC" w:rsidRDefault="00EB00AC" w:rsidP="00C35F7B">
      <w:pPr>
        <w:tabs>
          <w:tab w:val="left" w:pos="8160"/>
        </w:tabs>
        <w:jc w:val="left"/>
        <w:rPr>
          <w:rFonts w:cs="Segoe UI"/>
          <w:szCs w:val="22"/>
        </w:rPr>
      </w:pPr>
    </w:p>
    <w:p w14:paraId="521CABA8" w14:textId="77777777" w:rsidR="00EB00AC" w:rsidRPr="004C78D5" w:rsidRDefault="00EB00AC" w:rsidP="00EB00AC">
      <w:pPr>
        <w:tabs>
          <w:tab w:val="left" w:pos="1005"/>
          <w:tab w:val="center" w:pos="4677"/>
        </w:tabs>
        <w:jc w:val="center"/>
        <w:rPr>
          <w:rFonts w:ascii="Times New Roman" w:hAnsi="Times New Roman" w:cs="Arial"/>
          <w:b/>
          <w:sz w:val="36"/>
          <w:szCs w:val="36"/>
        </w:rPr>
      </w:pPr>
      <w:r w:rsidRPr="004C78D5">
        <w:rPr>
          <w:rFonts w:ascii="Times New Roman" w:hAnsi="Times New Roman" w:cs="Arial"/>
          <w:b/>
          <w:sz w:val="36"/>
          <w:szCs w:val="36"/>
        </w:rPr>
        <w:t>PONUDBA</w:t>
      </w:r>
    </w:p>
    <w:p w14:paraId="30F223B3" w14:textId="77777777" w:rsidR="00EB00AC" w:rsidRPr="004C78D5" w:rsidRDefault="00EB00AC" w:rsidP="00EB00AC">
      <w:pPr>
        <w:jc w:val="center"/>
        <w:rPr>
          <w:rFonts w:ascii="Times New Roman" w:hAnsi="Times New Roman" w:cs="Arial"/>
          <w:i/>
          <w:sz w:val="28"/>
          <w:szCs w:val="28"/>
        </w:rPr>
      </w:pPr>
    </w:p>
    <w:p w14:paraId="54506870" w14:textId="5C281837" w:rsidR="00EB00AC" w:rsidRPr="004C78D5" w:rsidRDefault="00EB00AC" w:rsidP="00EB00AC">
      <w:pPr>
        <w:jc w:val="center"/>
        <w:rPr>
          <w:rFonts w:ascii="Times New Roman" w:hAnsi="Times New Roman" w:cs="Arial"/>
          <w:i/>
          <w:sz w:val="28"/>
          <w:szCs w:val="28"/>
        </w:rPr>
      </w:pPr>
      <w:r w:rsidRPr="004C78D5">
        <w:rPr>
          <w:rFonts w:ascii="Times New Roman" w:hAnsi="Times New Roman" w:cs="Arial"/>
          <w:i/>
          <w:sz w:val="28"/>
          <w:szCs w:val="28"/>
        </w:rPr>
        <w:t>/Izpolni vložnik p</w:t>
      </w:r>
      <w:r>
        <w:rPr>
          <w:rFonts w:ascii="Times New Roman" w:hAnsi="Times New Roman" w:cs="Arial"/>
          <w:i/>
          <w:sz w:val="28"/>
          <w:szCs w:val="28"/>
        </w:rPr>
        <w:t>onudbe</w:t>
      </w:r>
      <w:r w:rsidRPr="004C78D5">
        <w:rPr>
          <w:rFonts w:ascii="Times New Roman" w:hAnsi="Times New Roman" w:cs="Arial"/>
          <w:i/>
          <w:sz w:val="28"/>
          <w:szCs w:val="28"/>
        </w:rPr>
        <w:t xml:space="preserve"> in nalepi na ovojnico v kolikor bo kot garancijo za resnost  ponudb predložil menico z menično izjavo!/</w:t>
      </w:r>
    </w:p>
    <w:p w14:paraId="2BC3656F" w14:textId="77777777" w:rsidR="00EB00AC" w:rsidRPr="004C78D5" w:rsidRDefault="00EB00AC" w:rsidP="00EB00AC">
      <w:pPr>
        <w:jc w:val="center"/>
        <w:rPr>
          <w:rFonts w:ascii="Times New Roman" w:hAnsi="Times New Roman" w:cs="Arial"/>
          <w:i/>
          <w:sz w:val="28"/>
          <w:szCs w:val="28"/>
        </w:rPr>
      </w:pP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7"/>
        <w:gridCol w:w="2652"/>
      </w:tblGrid>
      <w:tr w:rsidR="00EB00AC" w:rsidRPr="004C78D5" w14:paraId="5A8B6AA5" w14:textId="77777777" w:rsidTr="00E14D94">
        <w:trPr>
          <w:trHeight w:val="2190"/>
        </w:trPr>
        <w:tc>
          <w:tcPr>
            <w:tcW w:w="9309" w:type="dxa"/>
            <w:gridSpan w:val="2"/>
            <w:hideMark/>
          </w:tcPr>
          <w:p w14:paraId="02171783" w14:textId="77777777" w:rsidR="00EB00AC" w:rsidRPr="004C78D5" w:rsidRDefault="00EB00AC" w:rsidP="00E14D94">
            <w:pPr>
              <w:rPr>
                <w:rFonts w:cs="Segoe UI"/>
                <w:b/>
                <w:sz w:val="32"/>
                <w:szCs w:val="32"/>
              </w:rPr>
            </w:pPr>
            <w:r w:rsidRPr="004C78D5">
              <w:rPr>
                <w:rFonts w:cs="Segoe UI"/>
                <w:b/>
                <w:sz w:val="32"/>
                <w:szCs w:val="32"/>
              </w:rPr>
              <w:t>PONUDNIK:</w:t>
            </w:r>
          </w:p>
          <w:bookmarkStart w:id="1" w:name="Besedilo7"/>
          <w:p w14:paraId="4AEDBB4E" w14:textId="77777777" w:rsidR="00EB00AC" w:rsidRPr="004C78D5" w:rsidRDefault="00EB00AC" w:rsidP="00E14D94">
            <w:pPr>
              <w:rPr>
                <w:rFonts w:cs="Segoe UI"/>
                <w:b/>
                <w:sz w:val="32"/>
                <w:szCs w:val="32"/>
              </w:rPr>
            </w:pPr>
            <w:r w:rsidRPr="004C78D5">
              <w:rPr>
                <w:rFonts w:cs="Segoe UI"/>
                <w:b/>
                <w:sz w:val="32"/>
                <w:szCs w:val="32"/>
              </w:rPr>
              <w:fldChar w:fldCharType="begin">
                <w:ffData>
                  <w:name w:val="Besedilo7"/>
                  <w:enabled/>
                  <w:calcOnExit w:val="0"/>
                  <w:textInput/>
                </w:ffData>
              </w:fldChar>
            </w:r>
            <w:r w:rsidRPr="004C78D5">
              <w:rPr>
                <w:rFonts w:cs="Segoe UI"/>
                <w:b/>
                <w:sz w:val="32"/>
                <w:szCs w:val="32"/>
              </w:rPr>
              <w:instrText xml:space="preserve"> FORMTEXT </w:instrText>
            </w:r>
            <w:r w:rsidRPr="004C78D5">
              <w:rPr>
                <w:rFonts w:cs="Segoe UI"/>
                <w:b/>
                <w:sz w:val="32"/>
                <w:szCs w:val="32"/>
              </w:rPr>
            </w:r>
            <w:r w:rsidRPr="004C78D5">
              <w:rPr>
                <w:rFonts w:cs="Segoe UI"/>
                <w:b/>
                <w:sz w:val="32"/>
                <w:szCs w:val="32"/>
              </w:rPr>
              <w:fldChar w:fldCharType="separate"/>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sz w:val="32"/>
                <w:szCs w:val="32"/>
              </w:rPr>
              <w:fldChar w:fldCharType="end"/>
            </w:r>
            <w:bookmarkEnd w:id="1"/>
            <w:r w:rsidRPr="004C78D5">
              <w:rPr>
                <w:rFonts w:cs="Segoe UI"/>
                <w:b/>
                <w:sz w:val="32"/>
                <w:szCs w:val="32"/>
              </w:rPr>
              <w:fldChar w:fldCharType="begin">
                <w:ffData>
                  <w:name w:val="Besedilo1"/>
                  <w:enabled/>
                  <w:calcOnExit w:val="0"/>
                  <w:textInput/>
                </w:ffData>
              </w:fldChar>
            </w:r>
            <w:r w:rsidRPr="004C78D5">
              <w:rPr>
                <w:rFonts w:cs="Segoe UI"/>
                <w:b/>
                <w:sz w:val="32"/>
                <w:szCs w:val="32"/>
              </w:rPr>
              <w:instrText xml:space="preserve"> FORMTEXT </w:instrText>
            </w:r>
            <w:r w:rsidRPr="004C78D5">
              <w:rPr>
                <w:rFonts w:cs="Segoe UI"/>
                <w:b/>
                <w:sz w:val="32"/>
                <w:szCs w:val="32"/>
              </w:rPr>
            </w:r>
            <w:r w:rsidRPr="004C78D5">
              <w:rPr>
                <w:rFonts w:cs="Segoe UI"/>
                <w:b/>
                <w:sz w:val="32"/>
                <w:szCs w:val="32"/>
              </w:rPr>
              <w:fldChar w:fldCharType="separate"/>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sz w:val="32"/>
                <w:szCs w:val="32"/>
              </w:rPr>
              <w:fldChar w:fldCharType="end"/>
            </w:r>
          </w:p>
          <w:bookmarkStart w:id="2" w:name="Besedilo8"/>
          <w:p w14:paraId="1D377A74" w14:textId="77777777" w:rsidR="00EB00AC" w:rsidRPr="004C78D5" w:rsidRDefault="00EB00AC" w:rsidP="00E14D94">
            <w:pPr>
              <w:rPr>
                <w:rFonts w:cs="Segoe UI"/>
                <w:b/>
                <w:sz w:val="32"/>
                <w:szCs w:val="32"/>
              </w:rPr>
            </w:pPr>
            <w:r w:rsidRPr="004C78D5">
              <w:rPr>
                <w:rFonts w:cs="Segoe UI"/>
                <w:b/>
                <w:sz w:val="32"/>
                <w:szCs w:val="32"/>
              </w:rPr>
              <w:fldChar w:fldCharType="begin">
                <w:ffData>
                  <w:name w:val="Besedilo8"/>
                  <w:enabled/>
                  <w:calcOnExit w:val="0"/>
                  <w:textInput/>
                </w:ffData>
              </w:fldChar>
            </w:r>
            <w:r w:rsidRPr="004C78D5">
              <w:rPr>
                <w:rFonts w:cs="Segoe UI"/>
                <w:b/>
                <w:sz w:val="32"/>
                <w:szCs w:val="32"/>
              </w:rPr>
              <w:instrText xml:space="preserve"> FORMTEXT </w:instrText>
            </w:r>
            <w:r w:rsidRPr="004C78D5">
              <w:rPr>
                <w:rFonts w:cs="Segoe UI"/>
                <w:b/>
                <w:sz w:val="32"/>
                <w:szCs w:val="32"/>
              </w:rPr>
            </w:r>
            <w:r w:rsidRPr="004C78D5">
              <w:rPr>
                <w:rFonts w:cs="Segoe UI"/>
                <w:b/>
                <w:sz w:val="32"/>
                <w:szCs w:val="32"/>
              </w:rPr>
              <w:fldChar w:fldCharType="separate"/>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sz w:val="32"/>
                <w:szCs w:val="32"/>
              </w:rPr>
              <w:fldChar w:fldCharType="end"/>
            </w:r>
            <w:bookmarkEnd w:id="2"/>
          </w:p>
          <w:bookmarkStart w:id="3" w:name="Besedilo9"/>
          <w:p w14:paraId="746179D2" w14:textId="77777777" w:rsidR="00EB00AC" w:rsidRPr="004C78D5" w:rsidRDefault="00EB00AC" w:rsidP="00E14D94">
            <w:pPr>
              <w:rPr>
                <w:rFonts w:cs="Segoe UI"/>
                <w:b/>
                <w:sz w:val="32"/>
                <w:szCs w:val="32"/>
              </w:rPr>
            </w:pPr>
            <w:r w:rsidRPr="004C78D5">
              <w:rPr>
                <w:rFonts w:cs="Segoe UI"/>
                <w:b/>
                <w:sz w:val="32"/>
                <w:szCs w:val="32"/>
              </w:rPr>
              <w:fldChar w:fldCharType="begin">
                <w:ffData>
                  <w:name w:val="Besedilo9"/>
                  <w:enabled/>
                  <w:calcOnExit w:val="0"/>
                  <w:textInput/>
                </w:ffData>
              </w:fldChar>
            </w:r>
            <w:r w:rsidRPr="004C78D5">
              <w:rPr>
                <w:rFonts w:cs="Segoe UI"/>
                <w:b/>
                <w:sz w:val="32"/>
                <w:szCs w:val="32"/>
              </w:rPr>
              <w:instrText xml:space="preserve"> FORMTEXT </w:instrText>
            </w:r>
            <w:r w:rsidRPr="004C78D5">
              <w:rPr>
                <w:rFonts w:cs="Segoe UI"/>
                <w:b/>
                <w:sz w:val="32"/>
                <w:szCs w:val="32"/>
              </w:rPr>
            </w:r>
            <w:r w:rsidRPr="004C78D5">
              <w:rPr>
                <w:rFonts w:cs="Segoe UI"/>
                <w:b/>
                <w:sz w:val="32"/>
                <w:szCs w:val="32"/>
              </w:rPr>
              <w:fldChar w:fldCharType="separate"/>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noProof/>
                <w:sz w:val="32"/>
                <w:szCs w:val="32"/>
              </w:rPr>
              <w:t> </w:t>
            </w:r>
            <w:r w:rsidRPr="004C78D5">
              <w:rPr>
                <w:rFonts w:cs="Segoe UI"/>
                <w:b/>
                <w:sz w:val="32"/>
                <w:szCs w:val="32"/>
              </w:rPr>
              <w:fldChar w:fldCharType="end"/>
            </w:r>
            <w:bookmarkEnd w:id="3"/>
          </w:p>
        </w:tc>
      </w:tr>
      <w:tr w:rsidR="00EB00AC" w:rsidRPr="004C78D5" w14:paraId="11EDFFB1" w14:textId="77777777" w:rsidTr="00E14D94">
        <w:trPr>
          <w:trHeight w:val="1835"/>
        </w:trPr>
        <w:tc>
          <w:tcPr>
            <w:tcW w:w="9309" w:type="dxa"/>
            <w:gridSpan w:val="2"/>
            <w:hideMark/>
          </w:tcPr>
          <w:p w14:paraId="31871170" w14:textId="77777777" w:rsidR="00EB00AC" w:rsidRPr="004C78D5" w:rsidRDefault="00EB00AC" w:rsidP="00E14D94">
            <w:pPr>
              <w:rPr>
                <w:rFonts w:cs="Segoe UI"/>
                <w:b/>
                <w:sz w:val="32"/>
                <w:szCs w:val="32"/>
              </w:rPr>
            </w:pPr>
            <w:r w:rsidRPr="004C78D5">
              <w:rPr>
                <w:rFonts w:cs="Segoe UI"/>
                <w:b/>
                <w:sz w:val="32"/>
                <w:szCs w:val="32"/>
              </w:rPr>
              <w:t>PREJEMNIK:</w:t>
            </w:r>
          </w:p>
          <w:p w14:paraId="25B4B2D5" w14:textId="77777777" w:rsidR="00EB00AC" w:rsidRPr="004C78D5" w:rsidRDefault="00EB00AC" w:rsidP="00E14D94">
            <w:pPr>
              <w:rPr>
                <w:rFonts w:cs="Segoe UI"/>
                <w:b/>
                <w:sz w:val="32"/>
                <w:szCs w:val="32"/>
              </w:rPr>
            </w:pPr>
            <w:r w:rsidRPr="004C78D5">
              <w:rPr>
                <w:rFonts w:cs="Segoe UI"/>
                <w:b/>
                <w:sz w:val="32"/>
                <w:szCs w:val="32"/>
              </w:rPr>
              <w:t>Pošta Slovenije d.o.o.</w:t>
            </w:r>
          </w:p>
          <w:p w14:paraId="203D5140" w14:textId="77777777" w:rsidR="00EB00AC" w:rsidRPr="004C78D5" w:rsidRDefault="00EB00AC" w:rsidP="00E14D94">
            <w:pPr>
              <w:rPr>
                <w:rFonts w:cs="Segoe UI"/>
                <w:b/>
                <w:sz w:val="32"/>
                <w:szCs w:val="32"/>
              </w:rPr>
            </w:pPr>
            <w:r w:rsidRPr="004C78D5">
              <w:rPr>
                <w:rFonts w:cs="Segoe UI"/>
                <w:b/>
                <w:sz w:val="32"/>
                <w:szCs w:val="32"/>
              </w:rPr>
              <w:t xml:space="preserve">Slomškov </w:t>
            </w:r>
            <w:r>
              <w:rPr>
                <w:rFonts w:cs="Segoe UI"/>
                <w:b/>
                <w:sz w:val="32"/>
                <w:szCs w:val="32"/>
              </w:rPr>
              <w:t>t</w:t>
            </w:r>
            <w:r w:rsidRPr="004C78D5">
              <w:rPr>
                <w:rFonts w:cs="Segoe UI"/>
                <w:b/>
                <w:sz w:val="32"/>
                <w:szCs w:val="32"/>
              </w:rPr>
              <w:t>rg 10</w:t>
            </w:r>
          </w:p>
          <w:p w14:paraId="6B62BCBE" w14:textId="77777777" w:rsidR="00EB00AC" w:rsidRPr="004C78D5" w:rsidRDefault="00EB00AC" w:rsidP="00E14D94">
            <w:pPr>
              <w:rPr>
                <w:rFonts w:cs="Segoe UI"/>
                <w:b/>
                <w:sz w:val="32"/>
                <w:szCs w:val="32"/>
              </w:rPr>
            </w:pPr>
            <w:r w:rsidRPr="004C78D5">
              <w:rPr>
                <w:rFonts w:cs="Segoe UI"/>
                <w:b/>
                <w:sz w:val="32"/>
                <w:szCs w:val="32"/>
              </w:rPr>
              <w:t>2000 Maribor</w:t>
            </w:r>
          </w:p>
          <w:p w14:paraId="45EFC394" w14:textId="77777777" w:rsidR="00EB00AC" w:rsidRPr="004C78D5" w:rsidRDefault="00EB00AC" w:rsidP="00E14D94">
            <w:pPr>
              <w:rPr>
                <w:rFonts w:cs="Segoe UI"/>
                <w:b/>
                <w:sz w:val="32"/>
                <w:szCs w:val="32"/>
              </w:rPr>
            </w:pPr>
          </w:p>
          <w:p w14:paraId="1A2ED6AA" w14:textId="77777777" w:rsidR="00EB00AC" w:rsidRPr="004C78D5" w:rsidRDefault="00EB00AC" w:rsidP="00E14D94">
            <w:pPr>
              <w:rPr>
                <w:rFonts w:cs="Segoe UI"/>
                <w:b/>
                <w:sz w:val="32"/>
                <w:szCs w:val="32"/>
              </w:rPr>
            </w:pPr>
          </w:p>
        </w:tc>
      </w:tr>
      <w:tr w:rsidR="00EB00AC" w:rsidRPr="004C78D5" w14:paraId="0103FEF9" w14:textId="77777777" w:rsidTr="00E14D94">
        <w:trPr>
          <w:trHeight w:val="3219"/>
        </w:trPr>
        <w:tc>
          <w:tcPr>
            <w:tcW w:w="9309" w:type="dxa"/>
            <w:gridSpan w:val="2"/>
          </w:tcPr>
          <w:p w14:paraId="7276EB29" w14:textId="77777777" w:rsidR="00EB00AC" w:rsidRPr="004C78D5" w:rsidRDefault="00EB00AC" w:rsidP="00E14D94">
            <w:pPr>
              <w:rPr>
                <w:rFonts w:cs="Segoe UI"/>
                <w:b/>
                <w:sz w:val="32"/>
                <w:szCs w:val="32"/>
              </w:rPr>
            </w:pPr>
            <w:r w:rsidRPr="004C78D5">
              <w:rPr>
                <w:rFonts w:cs="Segoe UI"/>
                <w:b/>
                <w:sz w:val="32"/>
                <w:szCs w:val="32"/>
              </w:rPr>
              <w:t>NAVEDBA OZNAKE JAVNEGA NAROČILA:</w:t>
            </w:r>
          </w:p>
          <w:p w14:paraId="57287722" w14:textId="77777777" w:rsidR="00EB00AC" w:rsidRPr="004C78D5" w:rsidRDefault="00EB00AC" w:rsidP="00E14D94">
            <w:pPr>
              <w:rPr>
                <w:rFonts w:cs="Segoe UI"/>
                <w:b/>
                <w:sz w:val="32"/>
                <w:szCs w:val="32"/>
              </w:rPr>
            </w:pPr>
          </w:p>
          <w:p w14:paraId="466F3B47" w14:textId="77777777" w:rsidR="00EB00AC" w:rsidRPr="004C78D5" w:rsidRDefault="00EB00AC" w:rsidP="00E14D94">
            <w:pPr>
              <w:rPr>
                <w:rFonts w:cs="Segoe UI"/>
                <w:b/>
                <w:sz w:val="26"/>
                <w:szCs w:val="26"/>
              </w:rPr>
            </w:pPr>
            <w:r w:rsidRPr="004C78D5">
              <w:rPr>
                <w:rFonts w:cs="Segoe UI"/>
                <w:b/>
                <w:sz w:val="26"/>
                <w:szCs w:val="26"/>
              </w:rPr>
              <w:t>Zavarovanje oseb, premoženja in premoženjskih interesov Pošte Slovenije d.o.o. za zavarovalno obdobje od 1.1.20</w:t>
            </w:r>
            <w:r>
              <w:rPr>
                <w:rFonts w:cs="Segoe UI"/>
                <w:b/>
                <w:sz w:val="26"/>
                <w:szCs w:val="26"/>
              </w:rPr>
              <w:t>23</w:t>
            </w:r>
            <w:r w:rsidRPr="004C78D5">
              <w:rPr>
                <w:rFonts w:cs="Segoe UI"/>
                <w:b/>
                <w:sz w:val="26"/>
                <w:szCs w:val="26"/>
              </w:rPr>
              <w:t xml:space="preserve"> do 31.12.202</w:t>
            </w:r>
            <w:r>
              <w:rPr>
                <w:rFonts w:cs="Segoe UI"/>
                <w:b/>
                <w:sz w:val="26"/>
                <w:szCs w:val="26"/>
              </w:rPr>
              <w:t>6</w:t>
            </w:r>
          </w:p>
          <w:p w14:paraId="3441EA29" w14:textId="77777777" w:rsidR="00EB00AC" w:rsidRPr="004C78D5" w:rsidRDefault="00EB00AC" w:rsidP="00E14D94">
            <w:pPr>
              <w:rPr>
                <w:rFonts w:cs="Segoe UI"/>
                <w:b/>
                <w:sz w:val="26"/>
                <w:szCs w:val="26"/>
              </w:rPr>
            </w:pPr>
          </w:p>
          <w:p w14:paraId="5FC0F8CA" w14:textId="77777777" w:rsidR="00EB00AC" w:rsidRPr="004C78D5" w:rsidRDefault="00EB00AC" w:rsidP="00E14D94">
            <w:pPr>
              <w:rPr>
                <w:rFonts w:cs="Segoe UI"/>
                <w:b/>
                <w:sz w:val="26"/>
                <w:szCs w:val="26"/>
              </w:rPr>
            </w:pPr>
            <w:r w:rsidRPr="004C78D5">
              <w:rPr>
                <w:rFonts w:cs="Segoe UI"/>
                <w:b/>
                <w:sz w:val="26"/>
                <w:szCs w:val="26"/>
              </w:rPr>
              <w:t>ŠTEVILKA JAVNEGA NAROČILA: 00</w:t>
            </w:r>
            <w:r>
              <w:rPr>
                <w:rFonts w:cs="Segoe UI"/>
                <w:b/>
                <w:sz w:val="26"/>
                <w:szCs w:val="26"/>
              </w:rPr>
              <w:t>23</w:t>
            </w:r>
            <w:r w:rsidRPr="004C78D5">
              <w:rPr>
                <w:rFonts w:cs="Segoe UI"/>
                <w:b/>
                <w:sz w:val="26"/>
                <w:szCs w:val="26"/>
              </w:rPr>
              <w:t>/20</w:t>
            </w:r>
            <w:r>
              <w:rPr>
                <w:rFonts w:cs="Segoe UI"/>
                <w:b/>
                <w:sz w:val="26"/>
                <w:szCs w:val="26"/>
              </w:rPr>
              <w:t>22</w:t>
            </w:r>
            <w:r w:rsidRPr="004C78D5">
              <w:rPr>
                <w:rFonts w:cs="Segoe UI"/>
                <w:b/>
                <w:sz w:val="26"/>
                <w:szCs w:val="26"/>
              </w:rPr>
              <w:t>/00</w:t>
            </w:r>
            <w:r>
              <w:rPr>
                <w:rFonts w:cs="Segoe UI"/>
                <w:b/>
                <w:sz w:val="26"/>
                <w:szCs w:val="26"/>
              </w:rPr>
              <w:t>23</w:t>
            </w:r>
            <w:r w:rsidRPr="004C78D5">
              <w:rPr>
                <w:rFonts w:cs="Segoe UI"/>
                <w:b/>
                <w:sz w:val="26"/>
                <w:szCs w:val="26"/>
              </w:rPr>
              <w:t>/JNS/6</w:t>
            </w:r>
          </w:p>
          <w:p w14:paraId="09154BAE" w14:textId="77777777" w:rsidR="00EB00AC" w:rsidRPr="004C78D5" w:rsidRDefault="00EB00AC" w:rsidP="00E14D94">
            <w:pPr>
              <w:jc w:val="center"/>
              <w:rPr>
                <w:rFonts w:cs="Segoe UI"/>
                <w:b/>
                <w:sz w:val="36"/>
                <w:szCs w:val="36"/>
              </w:rPr>
            </w:pPr>
          </w:p>
          <w:p w14:paraId="11051413" w14:textId="77777777" w:rsidR="00EB00AC" w:rsidRPr="004C78D5" w:rsidRDefault="00EB00AC" w:rsidP="00E14D94">
            <w:pPr>
              <w:jc w:val="center"/>
              <w:rPr>
                <w:rFonts w:cs="Segoe UI"/>
                <w:b/>
                <w:sz w:val="36"/>
                <w:szCs w:val="36"/>
              </w:rPr>
            </w:pPr>
            <w:r w:rsidRPr="004C78D5">
              <w:rPr>
                <w:rFonts w:cs="Segoe UI"/>
                <w:b/>
                <w:sz w:val="36"/>
                <w:szCs w:val="36"/>
              </w:rPr>
              <w:t>NE ODPIRAJ – FINANČNO ZAVAROVANJE ZA RESNOST PONUDBE</w:t>
            </w:r>
          </w:p>
          <w:p w14:paraId="0ADFE9C8" w14:textId="77777777" w:rsidR="00EB00AC" w:rsidRPr="004C78D5" w:rsidRDefault="00EB00AC" w:rsidP="00E14D94">
            <w:pPr>
              <w:rPr>
                <w:rFonts w:cs="Segoe UI"/>
                <w:b/>
                <w:sz w:val="28"/>
                <w:szCs w:val="28"/>
              </w:rPr>
            </w:pPr>
          </w:p>
          <w:p w14:paraId="4B185F11" w14:textId="77777777" w:rsidR="00EB00AC" w:rsidRPr="004C78D5" w:rsidRDefault="00EB00AC" w:rsidP="00E14D94">
            <w:pPr>
              <w:rPr>
                <w:rFonts w:cs="Segoe UI"/>
                <w:b/>
                <w:sz w:val="36"/>
                <w:szCs w:val="36"/>
              </w:rPr>
            </w:pPr>
          </w:p>
        </w:tc>
      </w:tr>
      <w:tr w:rsidR="00EB00AC" w:rsidRPr="004C78D5" w14:paraId="2195E23B" w14:textId="77777777" w:rsidTr="00E14D94">
        <w:trPr>
          <w:trHeight w:val="908"/>
        </w:trPr>
        <w:tc>
          <w:tcPr>
            <w:tcW w:w="6657" w:type="dxa"/>
            <w:hideMark/>
          </w:tcPr>
          <w:p w14:paraId="11594A3C" w14:textId="77777777" w:rsidR="00EB00AC" w:rsidRPr="004C78D5" w:rsidRDefault="00EB00AC" w:rsidP="00E14D94">
            <w:pPr>
              <w:rPr>
                <w:rFonts w:cs="Segoe UI"/>
                <w:i/>
                <w:sz w:val="28"/>
                <w:szCs w:val="28"/>
              </w:rPr>
            </w:pPr>
            <w:r w:rsidRPr="004C78D5">
              <w:rPr>
                <w:rFonts w:cs="Segoe UI"/>
                <w:i/>
                <w:sz w:val="28"/>
                <w:szCs w:val="28"/>
              </w:rPr>
              <w:t>(izpolni glavna pisarna)</w:t>
            </w:r>
          </w:p>
          <w:p w14:paraId="2981A6FB" w14:textId="77777777" w:rsidR="00EB00AC" w:rsidRPr="004C78D5" w:rsidRDefault="00EB00AC" w:rsidP="00E14D94">
            <w:pPr>
              <w:rPr>
                <w:rFonts w:cs="Segoe UI"/>
                <w:b/>
                <w:sz w:val="28"/>
                <w:szCs w:val="28"/>
              </w:rPr>
            </w:pPr>
            <w:r w:rsidRPr="004C78D5">
              <w:rPr>
                <w:rFonts w:cs="Segoe UI"/>
                <w:b/>
                <w:sz w:val="28"/>
                <w:szCs w:val="28"/>
              </w:rPr>
              <w:t xml:space="preserve">Datum in ura predložitve: </w:t>
            </w:r>
            <w:bookmarkStart w:id="4" w:name="Besedilo16"/>
            <w:r w:rsidRPr="004C78D5">
              <w:rPr>
                <w:rFonts w:cs="Segoe UI"/>
                <w:b/>
                <w:sz w:val="28"/>
                <w:szCs w:val="28"/>
              </w:rPr>
              <w:fldChar w:fldCharType="begin">
                <w:ffData>
                  <w:name w:val="Besedilo16"/>
                  <w:enabled/>
                  <w:calcOnExit w:val="0"/>
                  <w:textInput/>
                </w:ffData>
              </w:fldChar>
            </w:r>
            <w:r w:rsidRPr="004C78D5">
              <w:rPr>
                <w:rFonts w:cs="Segoe UI"/>
                <w:b/>
                <w:sz w:val="28"/>
                <w:szCs w:val="28"/>
              </w:rPr>
              <w:instrText xml:space="preserve"> FORMTEXT </w:instrText>
            </w:r>
            <w:r w:rsidRPr="004C78D5">
              <w:rPr>
                <w:rFonts w:cs="Segoe UI"/>
                <w:b/>
                <w:sz w:val="28"/>
                <w:szCs w:val="28"/>
              </w:rPr>
            </w:r>
            <w:r w:rsidRPr="004C78D5">
              <w:rPr>
                <w:rFonts w:cs="Segoe UI"/>
                <w:b/>
                <w:sz w:val="28"/>
                <w:szCs w:val="28"/>
              </w:rPr>
              <w:fldChar w:fldCharType="separate"/>
            </w:r>
            <w:r w:rsidRPr="004C78D5">
              <w:rPr>
                <w:rFonts w:cs="Segoe UI"/>
                <w:b/>
                <w:noProof/>
                <w:sz w:val="28"/>
                <w:szCs w:val="28"/>
              </w:rPr>
              <w:t> </w:t>
            </w:r>
            <w:r w:rsidRPr="004C78D5">
              <w:rPr>
                <w:rFonts w:cs="Segoe UI"/>
                <w:b/>
                <w:noProof/>
                <w:sz w:val="28"/>
                <w:szCs w:val="28"/>
              </w:rPr>
              <w:t> </w:t>
            </w:r>
            <w:r w:rsidRPr="004C78D5">
              <w:rPr>
                <w:rFonts w:cs="Segoe UI"/>
                <w:b/>
                <w:noProof/>
                <w:sz w:val="28"/>
                <w:szCs w:val="28"/>
              </w:rPr>
              <w:t> </w:t>
            </w:r>
            <w:r w:rsidRPr="004C78D5">
              <w:rPr>
                <w:rFonts w:cs="Segoe UI"/>
                <w:b/>
                <w:noProof/>
                <w:sz w:val="28"/>
                <w:szCs w:val="28"/>
              </w:rPr>
              <w:t> </w:t>
            </w:r>
            <w:r w:rsidRPr="004C78D5">
              <w:rPr>
                <w:rFonts w:cs="Segoe UI"/>
                <w:b/>
                <w:noProof/>
                <w:sz w:val="28"/>
                <w:szCs w:val="28"/>
              </w:rPr>
              <w:t> </w:t>
            </w:r>
            <w:r w:rsidRPr="004C78D5">
              <w:rPr>
                <w:rFonts w:cs="Segoe UI"/>
                <w:b/>
                <w:sz w:val="28"/>
                <w:szCs w:val="28"/>
              </w:rPr>
              <w:fldChar w:fldCharType="end"/>
            </w:r>
            <w:bookmarkEnd w:id="4"/>
          </w:p>
        </w:tc>
        <w:tc>
          <w:tcPr>
            <w:tcW w:w="2652" w:type="dxa"/>
            <w:hideMark/>
          </w:tcPr>
          <w:p w14:paraId="6DEFBF96" w14:textId="77777777" w:rsidR="00EB00AC" w:rsidRPr="004C78D5" w:rsidRDefault="00EB00AC" w:rsidP="00E14D94">
            <w:pPr>
              <w:rPr>
                <w:rFonts w:cs="Segoe UI"/>
                <w:b/>
                <w:sz w:val="24"/>
              </w:rPr>
            </w:pPr>
            <w:r w:rsidRPr="004C78D5">
              <w:rPr>
                <w:rFonts w:cs="Segoe UI"/>
                <w:b/>
                <w:sz w:val="24"/>
              </w:rPr>
              <w:t>Zaporedna številka predložitve:</w:t>
            </w:r>
          </w:p>
        </w:tc>
      </w:tr>
    </w:tbl>
    <w:p w14:paraId="0E14AF8D" w14:textId="77777777" w:rsidR="00EB00AC" w:rsidRPr="004C78D5" w:rsidRDefault="00EB00AC" w:rsidP="00EB00AC">
      <w:pPr>
        <w:tabs>
          <w:tab w:val="left" w:pos="8160"/>
        </w:tabs>
        <w:rPr>
          <w:rFonts w:ascii="Times New Roman" w:hAnsi="Times New Roman"/>
          <w:sz w:val="24"/>
        </w:rPr>
      </w:pPr>
      <w:r w:rsidRPr="004C78D5">
        <w:rPr>
          <w:rFonts w:cs="Segoe UI"/>
          <w:szCs w:val="22"/>
        </w:rPr>
        <w:tab/>
      </w:r>
      <w:r w:rsidRPr="004C78D5">
        <w:rPr>
          <w:rFonts w:cs="Segoe UI"/>
          <w:szCs w:val="22"/>
        </w:rPr>
        <w:tab/>
        <w:t xml:space="preserve">        </w:t>
      </w:r>
    </w:p>
    <w:p w14:paraId="4A9F7DF4" w14:textId="77777777" w:rsidR="00EB00AC" w:rsidRDefault="00EB00AC" w:rsidP="00EB00AC">
      <w:pPr>
        <w:rPr>
          <w:rFonts w:cs="Segoe UI"/>
          <w:szCs w:val="22"/>
        </w:rPr>
      </w:pPr>
    </w:p>
    <w:p w14:paraId="63AFC94A" w14:textId="77777777" w:rsidR="00EB00AC" w:rsidRDefault="00EB00AC" w:rsidP="00EB00AC">
      <w:pPr>
        <w:rPr>
          <w:rFonts w:cs="Segoe UI"/>
          <w:szCs w:val="22"/>
        </w:rPr>
      </w:pPr>
    </w:p>
    <w:p w14:paraId="227EDFD0" w14:textId="77777777" w:rsidR="00EB00AC" w:rsidRPr="00885A91" w:rsidRDefault="00EB00AC" w:rsidP="00C35F7B">
      <w:pPr>
        <w:tabs>
          <w:tab w:val="left" w:pos="8160"/>
        </w:tabs>
        <w:jc w:val="left"/>
        <w:rPr>
          <w:rFonts w:cs="Segoe UI"/>
          <w:szCs w:val="22"/>
        </w:rPr>
      </w:pPr>
    </w:p>
    <w:sectPr w:rsidR="00EB00AC" w:rsidRPr="00885A91" w:rsidSect="000F3134">
      <w:footerReference w:type="even" r:id="rId9"/>
      <w:footerReference w:type="default" r:id="rId10"/>
      <w:footerReference w:type="first" r:id="rId11"/>
      <w:pgSz w:w="11906" w:h="16838" w:code="9"/>
      <w:pgMar w:top="1418" w:right="991" w:bottom="340" w:left="1418" w:header="96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EBD37" w14:textId="77777777" w:rsidR="006975E9" w:rsidRDefault="006975E9">
      <w:r>
        <w:separator/>
      </w:r>
    </w:p>
  </w:endnote>
  <w:endnote w:type="continuationSeparator" w:id="0">
    <w:p w14:paraId="23161165" w14:textId="77777777" w:rsidR="006975E9" w:rsidRDefault="0069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egoe UI Semilight">
    <w:altName w:val="Arial"/>
    <w:charset w:val="EE"/>
    <w:family w:val="swiss"/>
    <w:pitch w:val="variable"/>
    <w:sig w:usb0="00000000"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785B1" w14:textId="77777777" w:rsidR="00AF285A" w:rsidRDefault="000B2AE9" w:rsidP="005157D3">
    <w:pPr>
      <w:pStyle w:val="Noga"/>
      <w:framePr w:wrap="around" w:vAnchor="text" w:hAnchor="margin" w:xAlign="right" w:y="1"/>
      <w:rPr>
        <w:rStyle w:val="tevilkastrani"/>
      </w:rPr>
    </w:pPr>
    <w:r>
      <w:rPr>
        <w:rStyle w:val="tevilkastrani"/>
      </w:rPr>
      <w:fldChar w:fldCharType="begin"/>
    </w:r>
    <w:r w:rsidR="00AF285A">
      <w:rPr>
        <w:rStyle w:val="tevilkastrani"/>
      </w:rPr>
      <w:instrText xml:space="preserve">PAGE  </w:instrText>
    </w:r>
    <w:r>
      <w:rPr>
        <w:rStyle w:val="tevilkastrani"/>
      </w:rPr>
      <w:fldChar w:fldCharType="end"/>
    </w:r>
  </w:p>
  <w:p w14:paraId="1C808349" w14:textId="77777777" w:rsidR="00AF285A" w:rsidRDefault="00AF285A" w:rsidP="00CD1FB5">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E110D" w14:textId="77777777" w:rsidR="00AF285A" w:rsidRPr="00CD1FB5" w:rsidRDefault="000B2AE9" w:rsidP="00CD1FB5">
    <w:pPr>
      <w:pStyle w:val="Noga"/>
      <w:framePr w:w="1995" w:wrap="around" w:vAnchor="text" w:hAnchor="page" w:x="8439" w:y="61"/>
      <w:tabs>
        <w:tab w:val="decimal" w:pos="0"/>
      </w:tabs>
      <w:ind w:right="-15"/>
      <w:jc w:val="left"/>
      <w:rPr>
        <w:rStyle w:val="tevilkastrani"/>
        <w:rFonts w:ascii="Times New Roman" w:hAnsi="Times New Roman"/>
        <w:sz w:val="16"/>
        <w:szCs w:val="16"/>
      </w:rPr>
    </w:pP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PAGE  </w:instrText>
    </w:r>
    <w:r w:rsidRPr="00CD1FB5">
      <w:rPr>
        <w:rStyle w:val="tevilkastrani"/>
        <w:rFonts w:ascii="Times New Roman" w:hAnsi="Times New Roman"/>
        <w:sz w:val="16"/>
        <w:szCs w:val="16"/>
      </w:rPr>
      <w:fldChar w:fldCharType="separate"/>
    </w:r>
    <w:r w:rsidR="00706466">
      <w:rPr>
        <w:rStyle w:val="tevilkastrani"/>
        <w:rFonts w:ascii="Times New Roman" w:hAnsi="Times New Roman"/>
        <w:noProof/>
        <w:sz w:val="16"/>
        <w:szCs w:val="16"/>
      </w:rPr>
      <w:t>3</w:t>
    </w:r>
    <w:r w:rsidRPr="00CD1FB5">
      <w:rPr>
        <w:rStyle w:val="tevilkastrani"/>
        <w:rFonts w:ascii="Times New Roman" w:hAnsi="Times New Roman"/>
        <w:sz w:val="16"/>
        <w:szCs w:val="16"/>
      </w:rPr>
      <w:fldChar w:fldCharType="end"/>
    </w:r>
    <w:r w:rsidR="00AF285A" w:rsidRPr="00CD1FB5">
      <w:rPr>
        <w:rStyle w:val="tevilkastrani"/>
        <w:rFonts w:ascii="Times New Roman" w:hAnsi="Times New Roman"/>
        <w:sz w:val="16"/>
        <w:szCs w:val="16"/>
      </w:rPr>
      <w:t>/</w:t>
    </w: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 NUMPAGES </w:instrText>
    </w:r>
    <w:r w:rsidRPr="00CD1FB5">
      <w:rPr>
        <w:rStyle w:val="tevilkastrani"/>
        <w:rFonts w:ascii="Times New Roman" w:hAnsi="Times New Roman"/>
        <w:sz w:val="16"/>
        <w:szCs w:val="16"/>
      </w:rPr>
      <w:fldChar w:fldCharType="separate"/>
    </w:r>
    <w:r w:rsidR="00706466">
      <w:rPr>
        <w:rStyle w:val="tevilkastrani"/>
        <w:rFonts w:ascii="Times New Roman" w:hAnsi="Times New Roman"/>
        <w:noProof/>
        <w:sz w:val="16"/>
        <w:szCs w:val="16"/>
      </w:rPr>
      <w:t>3</w:t>
    </w:r>
    <w:r w:rsidRPr="00CD1FB5">
      <w:rPr>
        <w:rStyle w:val="tevilkastrani"/>
        <w:rFonts w:ascii="Times New Roman" w:hAnsi="Times New Roman"/>
        <w:sz w:val="16"/>
        <w:szCs w:val="16"/>
      </w:rPr>
      <w:fldChar w:fldCharType="end"/>
    </w:r>
  </w:p>
  <w:p w14:paraId="3D511536" w14:textId="77777777" w:rsidR="00AF285A" w:rsidRPr="00CD1FB5" w:rsidRDefault="00AF285A" w:rsidP="00CD1FB5">
    <w:pPr>
      <w:pStyle w:val="Noga"/>
      <w:ind w:right="360"/>
      <w:rPr>
        <w:rFonts w:ascii="Times New Roman" w:hAnsi="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6E9D3" w14:textId="77777777" w:rsidR="00DF12C7" w:rsidRDefault="00B72AE3" w:rsidP="009D7A0E">
    <w:pPr>
      <w:autoSpaceDE w:val="0"/>
      <w:autoSpaceDN w:val="0"/>
      <w:adjustRightInd w:val="0"/>
      <w:jc w:val="left"/>
      <w:rPr>
        <w:rFonts w:ascii="Segoe UI Semilight" w:hAnsi="Segoe UI Semilight" w:cs="Segoe UI Semilight"/>
        <w:b/>
        <w:bCs/>
        <w:sz w:val="12"/>
        <w:szCs w:val="12"/>
        <w:lang w:eastAsia="sl-SI"/>
      </w:rPr>
    </w:pPr>
    <w:r>
      <w:rPr>
        <w:rFonts w:ascii="Segoe UI Semilight" w:hAnsi="Segoe UI Semilight" w:cs="Segoe UI Semilight"/>
        <w:b/>
        <w:bCs/>
        <w:noProof/>
        <w:sz w:val="12"/>
        <w:szCs w:val="12"/>
        <w:lang w:eastAsia="sl-SI"/>
      </w:rPr>
      <w:drawing>
        <wp:anchor distT="0" distB="0" distL="114300" distR="114300" simplePos="0" relativeHeight="251665920" behindDoc="0" locked="0" layoutInCell="1" allowOverlap="1" wp14:anchorId="61842B17" wp14:editId="26760859">
          <wp:simplePos x="0" y="0"/>
          <wp:positionH relativeFrom="column">
            <wp:posOffset>-239395</wp:posOffset>
          </wp:positionH>
          <wp:positionV relativeFrom="paragraph">
            <wp:posOffset>22225</wp:posOffset>
          </wp:positionV>
          <wp:extent cx="1529080" cy="337820"/>
          <wp:effectExtent l="0" t="0" r="0" b="5080"/>
          <wp:wrapSquare wrapText="bothSides"/>
          <wp:docPr id="1" name="Slika 1" descr="C:\test\Predloge\Word_20211228_vzorec\AEO-I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est\Predloge\Word_20211228_vzorec\AEO-IP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9080" cy="337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12C7">
      <w:rPr>
        <w:rFonts w:ascii="Segoe UI Semilight" w:hAnsi="Segoe UI Semilight" w:cs="Segoe UI Semilight"/>
        <w:b/>
        <w:bCs/>
        <w:sz w:val="12"/>
        <w:szCs w:val="12"/>
        <w:lang w:eastAsia="sl-SI"/>
      </w:rPr>
      <w:t>Pošta Slovenije d.o.o.</w:t>
    </w:r>
  </w:p>
  <w:p w14:paraId="20654697" w14:textId="77777777" w:rsidR="00262B13" w:rsidRDefault="00262B13" w:rsidP="009D7A0E">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Okrožno sodišče v Mariboru. Matična številka družbe: 588144</w:t>
    </w:r>
    <w:r w:rsidR="007B07BB">
      <w:rPr>
        <w:rFonts w:ascii="Segoe UI Semilight" w:hAnsi="Segoe UI Semilight" w:cs="Segoe UI Semilight"/>
        <w:sz w:val="12"/>
        <w:szCs w:val="12"/>
        <w:lang w:eastAsia="sl-SI"/>
      </w:rPr>
      <w:t>7000. Šifra dejavnosti: 53.100.</w:t>
    </w:r>
    <w:r w:rsidR="003E2F96">
      <w:rPr>
        <w:rFonts w:ascii="Segoe UI Semilight" w:hAnsi="Segoe UI Semilight" w:cs="Segoe UI Semilight"/>
        <w:sz w:val="12"/>
        <w:szCs w:val="12"/>
        <w:lang w:eastAsia="sl-SI"/>
      </w:rPr>
      <w:t xml:space="preserve"> Predsednica nadz. sveta: dr. Urška Kežmah.</w:t>
    </w:r>
  </w:p>
  <w:p w14:paraId="6851E578" w14:textId="77777777" w:rsidR="00262B13" w:rsidRDefault="00262B13" w:rsidP="009D7A0E">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Osnovni kapital 121.472.482 €. TRR: SI56 0451 5000 1110 867. TRR: SI56 0228 0001 6990 351. TRR: SI56 0312 1100 0930 916.</w:t>
    </w:r>
  </w:p>
  <w:p w14:paraId="28DD2BE6" w14:textId="77777777" w:rsidR="00DF12C7" w:rsidRDefault="00262B13" w:rsidP="00B72AE3">
    <w:pPr>
      <w:pStyle w:val="Noga"/>
      <w:tabs>
        <w:tab w:val="left" w:pos="1397"/>
        <w:tab w:val="left" w:pos="4136"/>
      </w:tabs>
      <w:ind w:left="6660" w:hanging="4533"/>
      <w:rPr>
        <w:rFonts w:ascii="Segoe UI Semilight" w:hAnsi="Segoe UI Semilight" w:cs="Segoe UI Semilight"/>
        <w:sz w:val="10"/>
        <w:szCs w:val="10"/>
      </w:rPr>
    </w:pPr>
    <w:r>
      <w:rPr>
        <w:rFonts w:ascii="Segoe UI Semilight" w:hAnsi="Segoe UI Semilight" w:cs="Segoe UI Semilight"/>
        <w:sz w:val="12"/>
        <w:szCs w:val="12"/>
        <w:lang w:eastAsia="sl-SI"/>
      </w:rPr>
      <w:t>TRR: SI56 1010 0005 8717 393. Id. številka: SI25028022</w:t>
    </w:r>
    <w:r w:rsidR="00DF12C7">
      <w:rPr>
        <w:rFonts w:ascii="Segoe UI Semilight" w:hAnsi="Segoe UI Semilight" w:cs="Segoe UI Semilight"/>
        <w:sz w:val="12"/>
        <w:szCs w:val="12"/>
        <w:lang w:eastAsia="sl-SI"/>
      </w:rPr>
      <w:tab/>
    </w:r>
  </w:p>
  <w:p w14:paraId="47E9E155" w14:textId="77777777" w:rsidR="00DF12C7" w:rsidRDefault="00DF12C7" w:rsidP="00DF12C7">
    <w:pPr>
      <w:pStyle w:val="Noga"/>
      <w:tabs>
        <w:tab w:val="left" w:pos="1397"/>
        <w:tab w:val="left" w:pos="4136"/>
      </w:tabs>
      <w:ind w:left="6660" w:hanging="4675"/>
      <w:rPr>
        <w:rFonts w:ascii="Segoe UI Semilight" w:hAnsi="Segoe UI Semilight" w:cs="Segoe UI Semilight"/>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E748F" w14:textId="77777777" w:rsidR="006975E9" w:rsidRDefault="006975E9">
      <w:r>
        <w:separator/>
      </w:r>
    </w:p>
  </w:footnote>
  <w:footnote w:type="continuationSeparator" w:id="0">
    <w:p w14:paraId="1451BC02" w14:textId="77777777" w:rsidR="006975E9" w:rsidRDefault="006975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A2F"/>
    <w:rsid w:val="00020B84"/>
    <w:rsid w:val="00030A05"/>
    <w:rsid w:val="00040CF7"/>
    <w:rsid w:val="00043AEE"/>
    <w:rsid w:val="00057B9F"/>
    <w:rsid w:val="00061725"/>
    <w:rsid w:val="00064F5D"/>
    <w:rsid w:val="000711A9"/>
    <w:rsid w:val="00073F43"/>
    <w:rsid w:val="0007466D"/>
    <w:rsid w:val="0009013A"/>
    <w:rsid w:val="00093954"/>
    <w:rsid w:val="000A5390"/>
    <w:rsid w:val="000B2AE9"/>
    <w:rsid w:val="000D4DE6"/>
    <w:rsid w:val="000E4074"/>
    <w:rsid w:val="000E7458"/>
    <w:rsid w:val="000F3134"/>
    <w:rsid w:val="000F7243"/>
    <w:rsid w:val="00111208"/>
    <w:rsid w:val="0012436E"/>
    <w:rsid w:val="001275DF"/>
    <w:rsid w:val="00160F32"/>
    <w:rsid w:val="00162981"/>
    <w:rsid w:val="001767A1"/>
    <w:rsid w:val="00180FF3"/>
    <w:rsid w:val="0019034A"/>
    <w:rsid w:val="001B32BC"/>
    <w:rsid w:val="001B59F2"/>
    <w:rsid w:val="001D474F"/>
    <w:rsid w:val="001D540D"/>
    <w:rsid w:val="001F1C1A"/>
    <w:rsid w:val="0020469D"/>
    <w:rsid w:val="00211E83"/>
    <w:rsid w:val="00212341"/>
    <w:rsid w:val="00212D75"/>
    <w:rsid w:val="00235403"/>
    <w:rsid w:val="002457AE"/>
    <w:rsid w:val="0025097E"/>
    <w:rsid w:val="00262B13"/>
    <w:rsid w:val="00270B03"/>
    <w:rsid w:val="0027687E"/>
    <w:rsid w:val="00281243"/>
    <w:rsid w:val="00287053"/>
    <w:rsid w:val="00291C1C"/>
    <w:rsid w:val="0029272B"/>
    <w:rsid w:val="00296334"/>
    <w:rsid w:val="002A20B6"/>
    <w:rsid w:val="002A3821"/>
    <w:rsid w:val="002B77ED"/>
    <w:rsid w:val="002D3612"/>
    <w:rsid w:val="002D6ED7"/>
    <w:rsid w:val="002F57E4"/>
    <w:rsid w:val="00301C89"/>
    <w:rsid w:val="00311ABE"/>
    <w:rsid w:val="003128E0"/>
    <w:rsid w:val="003645D6"/>
    <w:rsid w:val="003A61E2"/>
    <w:rsid w:val="003A7C8B"/>
    <w:rsid w:val="003A7DBD"/>
    <w:rsid w:val="003B35EC"/>
    <w:rsid w:val="003D085F"/>
    <w:rsid w:val="003D671A"/>
    <w:rsid w:val="003E2F96"/>
    <w:rsid w:val="003F6CC7"/>
    <w:rsid w:val="00406110"/>
    <w:rsid w:val="004254A9"/>
    <w:rsid w:val="004258F9"/>
    <w:rsid w:val="00465D49"/>
    <w:rsid w:val="00470B46"/>
    <w:rsid w:val="00496993"/>
    <w:rsid w:val="004C276D"/>
    <w:rsid w:val="004E0D2E"/>
    <w:rsid w:val="004F7C4C"/>
    <w:rsid w:val="005107E0"/>
    <w:rsid w:val="005157D3"/>
    <w:rsid w:val="00524B6A"/>
    <w:rsid w:val="00525E90"/>
    <w:rsid w:val="0053222E"/>
    <w:rsid w:val="00544846"/>
    <w:rsid w:val="00552B2C"/>
    <w:rsid w:val="00567DFD"/>
    <w:rsid w:val="005A39BC"/>
    <w:rsid w:val="005A5D63"/>
    <w:rsid w:val="005B14B1"/>
    <w:rsid w:val="005B5A51"/>
    <w:rsid w:val="005B7AB1"/>
    <w:rsid w:val="005C0495"/>
    <w:rsid w:val="005F5435"/>
    <w:rsid w:val="005F6293"/>
    <w:rsid w:val="005F6FA1"/>
    <w:rsid w:val="00601612"/>
    <w:rsid w:val="0060690C"/>
    <w:rsid w:val="00623ACF"/>
    <w:rsid w:val="00626BEB"/>
    <w:rsid w:val="00645C47"/>
    <w:rsid w:val="00663DB3"/>
    <w:rsid w:val="00671C50"/>
    <w:rsid w:val="00672127"/>
    <w:rsid w:val="0068795E"/>
    <w:rsid w:val="00690CFC"/>
    <w:rsid w:val="006975E9"/>
    <w:rsid w:val="006B0EF9"/>
    <w:rsid w:val="006C2398"/>
    <w:rsid w:val="007059D5"/>
    <w:rsid w:val="00706466"/>
    <w:rsid w:val="007276B3"/>
    <w:rsid w:val="00742B12"/>
    <w:rsid w:val="00752423"/>
    <w:rsid w:val="0075420B"/>
    <w:rsid w:val="00774BD3"/>
    <w:rsid w:val="00777555"/>
    <w:rsid w:val="00797E02"/>
    <w:rsid w:val="007A468D"/>
    <w:rsid w:val="007A6D24"/>
    <w:rsid w:val="007B07BB"/>
    <w:rsid w:val="007B349D"/>
    <w:rsid w:val="007B578D"/>
    <w:rsid w:val="007D1B22"/>
    <w:rsid w:val="007D4FA3"/>
    <w:rsid w:val="007D7174"/>
    <w:rsid w:val="007E1CB8"/>
    <w:rsid w:val="007E4C8B"/>
    <w:rsid w:val="007E5681"/>
    <w:rsid w:val="007F355B"/>
    <w:rsid w:val="007F52F0"/>
    <w:rsid w:val="007F5D6B"/>
    <w:rsid w:val="00807095"/>
    <w:rsid w:val="008202BF"/>
    <w:rsid w:val="008217C3"/>
    <w:rsid w:val="008329FB"/>
    <w:rsid w:val="008711F1"/>
    <w:rsid w:val="00885173"/>
    <w:rsid w:val="00885A91"/>
    <w:rsid w:val="00887382"/>
    <w:rsid w:val="008A4E5F"/>
    <w:rsid w:val="008C5452"/>
    <w:rsid w:val="008E1F3F"/>
    <w:rsid w:val="00900E95"/>
    <w:rsid w:val="009043DB"/>
    <w:rsid w:val="009166BD"/>
    <w:rsid w:val="009178AF"/>
    <w:rsid w:val="00921938"/>
    <w:rsid w:val="009342FB"/>
    <w:rsid w:val="009422BB"/>
    <w:rsid w:val="00942ABA"/>
    <w:rsid w:val="009A4BBA"/>
    <w:rsid w:val="009C387D"/>
    <w:rsid w:val="009D1D9D"/>
    <w:rsid w:val="009D1EE3"/>
    <w:rsid w:val="009D7A0E"/>
    <w:rsid w:val="009E43CB"/>
    <w:rsid w:val="00A07C8A"/>
    <w:rsid w:val="00A235D8"/>
    <w:rsid w:val="00A33402"/>
    <w:rsid w:val="00A73013"/>
    <w:rsid w:val="00A82E35"/>
    <w:rsid w:val="00A84325"/>
    <w:rsid w:val="00A8441C"/>
    <w:rsid w:val="00A85BEB"/>
    <w:rsid w:val="00A92041"/>
    <w:rsid w:val="00AC582C"/>
    <w:rsid w:val="00AC7EF4"/>
    <w:rsid w:val="00AD1B82"/>
    <w:rsid w:val="00AE0292"/>
    <w:rsid w:val="00AE3F7F"/>
    <w:rsid w:val="00AF285A"/>
    <w:rsid w:val="00AF3E80"/>
    <w:rsid w:val="00B17D9F"/>
    <w:rsid w:val="00B2687E"/>
    <w:rsid w:val="00B51B51"/>
    <w:rsid w:val="00B72AE3"/>
    <w:rsid w:val="00B737AE"/>
    <w:rsid w:val="00B803AB"/>
    <w:rsid w:val="00B81187"/>
    <w:rsid w:val="00B97A2F"/>
    <w:rsid w:val="00BB278F"/>
    <w:rsid w:val="00BB5DA0"/>
    <w:rsid w:val="00BD2FAD"/>
    <w:rsid w:val="00BE2F30"/>
    <w:rsid w:val="00BF71DE"/>
    <w:rsid w:val="00BF7941"/>
    <w:rsid w:val="00C35F7B"/>
    <w:rsid w:val="00C400EA"/>
    <w:rsid w:val="00C45E72"/>
    <w:rsid w:val="00C606C5"/>
    <w:rsid w:val="00CB7DA3"/>
    <w:rsid w:val="00CC1EFB"/>
    <w:rsid w:val="00CD0F31"/>
    <w:rsid w:val="00CD1FB5"/>
    <w:rsid w:val="00CD6B99"/>
    <w:rsid w:val="00CD7196"/>
    <w:rsid w:val="00CF15BC"/>
    <w:rsid w:val="00D3477C"/>
    <w:rsid w:val="00D47E84"/>
    <w:rsid w:val="00D51EA0"/>
    <w:rsid w:val="00D578BC"/>
    <w:rsid w:val="00D71F72"/>
    <w:rsid w:val="00D8128B"/>
    <w:rsid w:val="00D878A3"/>
    <w:rsid w:val="00D944F3"/>
    <w:rsid w:val="00D94D98"/>
    <w:rsid w:val="00DA70EE"/>
    <w:rsid w:val="00DC00D4"/>
    <w:rsid w:val="00DD6C27"/>
    <w:rsid w:val="00DF12C7"/>
    <w:rsid w:val="00DF7592"/>
    <w:rsid w:val="00E1307D"/>
    <w:rsid w:val="00E92D49"/>
    <w:rsid w:val="00EB00AC"/>
    <w:rsid w:val="00EB384A"/>
    <w:rsid w:val="00EC254C"/>
    <w:rsid w:val="00EC2EF3"/>
    <w:rsid w:val="00ED28DC"/>
    <w:rsid w:val="00EF015A"/>
    <w:rsid w:val="00EF1D90"/>
    <w:rsid w:val="00EF28BA"/>
    <w:rsid w:val="00EF59AD"/>
    <w:rsid w:val="00F02893"/>
    <w:rsid w:val="00F157D1"/>
    <w:rsid w:val="00F36E88"/>
    <w:rsid w:val="00F41E2B"/>
    <w:rsid w:val="00F73852"/>
    <w:rsid w:val="00F92132"/>
    <w:rsid w:val="00FA0750"/>
    <w:rsid w:val="00FB5EEC"/>
    <w:rsid w:val="00FF47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CD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107E0"/>
    <w:pPr>
      <w:jc w:val="both"/>
    </w:pPr>
    <w:rPr>
      <w:rFonts w:ascii="Segoe UI" w:hAnsi="Segoe UI"/>
      <w:sz w:val="22"/>
      <w:szCs w:val="24"/>
      <w:lang w:eastAsia="en-US"/>
    </w:rPr>
  </w:style>
  <w:style w:type="paragraph" w:styleId="Naslov1">
    <w:name w:val="heading 1"/>
    <w:basedOn w:val="Navaden"/>
    <w:next w:val="Navaden"/>
    <w:link w:val="Naslov1Znak"/>
    <w:qFormat/>
    <w:rsid w:val="005107E0"/>
    <w:pPr>
      <w:keepNext/>
      <w:keepLines/>
      <w:spacing w:before="480"/>
      <w:outlineLvl w:val="0"/>
    </w:pPr>
    <w:rPr>
      <w:rFonts w:eastAsiaTheme="majorEastAsia"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character" w:customStyle="1" w:styleId="Naslov1Znak">
    <w:name w:val="Naslov 1 Znak"/>
    <w:basedOn w:val="Privzetapisavaodstavka"/>
    <w:link w:val="Naslov1"/>
    <w:rsid w:val="005107E0"/>
    <w:rPr>
      <w:rFonts w:ascii="Segoe UI" w:eastAsiaTheme="majorEastAsia" w:hAnsi="Segoe U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107E0"/>
    <w:pPr>
      <w:jc w:val="both"/>
    </w:pPr>
    <w:rPr>
      <w:rFonts w:ascii="Segoe UI" w:hAnsi="Segoe UI"/>
      <w:sz w:val="22"/>
      <w:szCs w:val="24"/>
      <w:lang w:eastAsia="en-US"/>
    </w:rPr>
  </w:style>
  <w:style w:type="paragraph" w:styleId="Naslov1">
    <w:name w:val="heading 1"/>
    <w:basedOn w:val="Navaden"/>
    <w:next w:val="Navaden"/>
    <w:link w:val="Naslov1Znak"/>
    <w:qFormat/>
    <w:rsid w:val="005107E0"/>
    <w:pPr>
      <w:keepNext/>
      <w:keepLines/>
      <w:spacing w:before="480"/>
      <w:outlineLvl w:val="0"/>
    </w:pPr>
    <w:rPr>
      <w:rFonts w:eastAsiaTheme="majorEastAsia"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character" w:customStyle="1" w:styleId="Naslov1Znak">
    <w:name w:val="Naslov 1 Znak"/>
    <w:basedOn w:val="Privzetapisavaodstavka"/>
    <w:link w:val="Naslov1"/>
    <w:rsid w:val="005107E0"/>
    <w:rPr>
      <w:rFonts w:ascii="Segoe UI" w:eastAsiaTheme="majorEastAsia" w:hAnsi="Segoe U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44997">
      <w:bodyDiv w:val="1"/>
      <w:marLeft w:val="0"/>
      <w:marRight w:val="0"/>
      <w:marTop w:val="0"/>
      <w:marBottom w:val="0"/>
      <w:divBdr>
        <w:top w:val="none" w:sz="0" w:space="0" w:color="auto"/>
        <w:left w:val="none" w:sz="0" w:space="0" w:color="auto"/>
        <w:bottom w:val="none" w:sz="0" w:space="0" w:color="auto"/>
        <w:right w:val="none" w:sz="0" w:space="0" w:color="auto"/>
      </w:divBdr>
    </w:div>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15135430">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005285041">
      <w:bodyDiv w:val="1"/>
      <w:marLeft w:val="0"/>
      <w:marRight w:val="0"/>
      <w:marTop w:val="0"/>
      <w:marBottom w:val="0"/>
      <w:divBdr>
        <w:top w:val="none" w:sz="0" w:space="0" w:color="auto"/>
        <w:left w:val="none" w:sz="0" w:space="0" w:color="auto"/>
        <w:bottom w:val="none" w:sz="0" w:space="0" w:color="auto"/>
        <w:right w:val="none" w:sz="0" w:space="0" w:color="auto"/>
      </w:divBdr>
    </w:div>
    <w:div w:id="1576669864">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egled.posta.si/o-posti-site/Lists/Javna%20Narocila/AllItems.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egled.posta.si/o-posti-site/Lists/Javna%20Narocila/AllItems.aspx"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515</Words>
  <Characters>3488</Characters>
  <Application>Microsoft Office Word</Application>
  <DocSecurity>0</DocSecurity>
  <Lines>29</Lines>
  <Paragraphs>7</Paragraphs>
  <ScaleCrop>false</ScaleCrop>
  <HeadingPairs>
    <vt:vector size="2" baseType="variant">
      <vt:variant>
        <vt:lpstr>Naslov</vt:lpstr>
      </vt:variant>
      <vt:variant>
        <vt:i4>1</vt:i4>
      </vt:variant>
    </vt:vector>
  </HeadingPairs>
  <TitlesOfParts>
    <vt:vector size="1" baseType="lpstr">
      <vt:lpstr/>
    </vt:vector>
  </TitlesOfParts>
  <Company>Pošta Slovenije</Company>
  <LinksUpToDate>false</LinksUpToDate>
  <CharactersWithSpaces>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Natli PODGRAJSKI</dc:creator>
  <cp:lastModifiedBy>Natli PODGRAJSKI</cp:lastModifiedBy>
  <cp:revision>2</cp:revision>
  <cp:lastPrinted>2022-08-17T05:47:00Z</cp:lastPrinted>
  <dcterms:created xsi:type="dcterms:W3CDTF">2022-08-17T06:00:00Z</dcterms:created>
  <dcterms:modified xsi:type="dcterms:W3CDTF">2022-08-17T06:00:00Z</dcterms:modified>
</cp:coreProperties>
</file>